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5EE1" w:rsidRDefault="00EB7106">
      <w:pPr>
        <w:pStyle w:val="Title"/>
      </w:pPr>
      <w:r>
        <w:t>Upper Murrumbidgee Larval Cod Dispersal Analysis</w:t>
      </w:r>
    </w:p>
    <w:p w:rsidR="000C5EE1" w:rsidRDefault="00EB7106">
      <w:pPr>
        <w:pStyle w:val="Authors"/>
      </w:pPr>
      <w:r>
        <w:t>Alan Couch</w:t>
      </w:r>
    </w:p>
    <w:p w:rsidR="000C5EE1" w:rsidRDefault="00EB7106">
      <w:pPr>
        <w:pStyle w:val="Date"/>
      </w:pPr>
      <w:r>
        <w:t>Tue Mar 31 9:58:36 AM 2015</w:t>
      </w:r>
    </w:p>
    <w:p w:rsidR="000C5EE1" w:rsidRDefault="00EB7106">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Loading data set: qslLarvaeAgePlus</w:t>
      </w:r>
      <w:r>
        <w:br/>
      </w:r>
      <w:r>
        <w:rPr>
          <w:rStyle w:val="VerbatimChar"/>
        </w:rPr>
        <w:t>##  Loading data set: siteGro</w:t>
      </w:r>
      <w:r>
        <w:rPr>
          <w:rStyle w:val="VerbatimChar"/>
        </w:rPr>
        <w:t>upings</w:t>
      </w:r>
      <w:r>
        <w:br/>
      </w:r>
      <w:r>
        <w:rPr>
          <w:rStyle w:val="VerbatimChar"/>
        </w:rPr>
        <w:t>##  Loading data set: tst</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0C5EE1" w:rsidRDefault="00EB7106">
      <w:r>
        <w:t xml:space="preserve">This document maps out the analysis of the dispersal of Murray cod larvae in the Murriumbidgee </w:t>
      </w:r>
      <w:r>
        <w:t>river. It includes sampling, larval morphological characteristics, genome profile and a natural biogeochemical markers. First the relevant r libraries are loaded</w:t>
      </w:r>
    </w:p>
    <w:p w:rsidR="000C5EE1" w:rsidRDefault="00EB7106">
      <w:pPr>
        <w:pStyle w:val="SourceCode"/>
      </w:pPr>
      <w:r>
        <w:rPr>
          <w:rStyle w:val="KeywordTok"/>
        </w:rPr>
        <w:t>source</w:t>
      </w:r>
      <w:r>
        <w:rPr>
          <w:rStyle w:val="NormalTok"/>
        </w:rPr>
        <w:t>(</w:t>
      </w:r>
      <w:r>
        <w:rPr>
          <w:rStyle w:val="StringTok"/>
        </w:rPr>
        <w:t>"http://addictedtor.free.fr/packages/A2R/lastVersion/R/code.R"</w:t>
      </w:r>
      <w:r>
        <w:rPr>
          <w:rStyle w:val="NormalTok"/>
        </w:rPr>
        <w:t>)</w:t>
      </w:r>
      <w:r>
        <w:rPr>
          <w:rStyle w:val="CommentTok"/>
        </w:rPr>
        <w:t># load code of A2R funct</w:t>
      </w:r>
      <w:r>
        <w:rPr>
          <w:rStyle w:val="CommentTok"/>
        </w:rPr>
        <w: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0C5EE1" w:rsidRDefault="00EB7106">
      <w:r>
        <w:t>The larvae used in the dispersal analysis were collected in 2013 from 6 sites.</w:t>
      </w:r>
    </w:p>
    <w:p w:rsidR="000C5EE1" w:rsidRDefault="00EB7106">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0C5EE1" w:rsidRDefault="00EB7106">
      <w:pPr>
        <w:pStyle w:val="Heading2"/>
      </w:pPr>
      <w:bookmarkStart w:id="0" w:name="calculate-some-additional-parameters"/>
      <w:r>
        <w:t>Calculate Some Additional Parameters</w:t>
      </w:r>
    </w:p>
    <w:bookmarkEnd w:id="0"/>
    <w:p w:rsidR="000C5EE1" w:rsidRDefault="00EB7106">
      <w:r>
        <w:t>This section is to add some calculate</w:t>
      </w:r>
      <w:r>
        <w:t>d variables to the data. In particular to add:</w:t>
      </w:r>
    </w:p>
    <w:p w:rsidR="000C5EE1" w:rsidRDefault="00EB7106">
      <w:r>
        <w:t>Age from Otolith Length: 74.308*[MeanOtolithLength]-4.44361 (Days)</w:t>
      </w:r>
    </w:p>
    <w:p w:rsidR="000C5EE1" w:rsidRDefault="00EB7106">
      <w:r>
        <w:t>Hatch date: [Day of Year Caught]-[Age From Otolith Length] (Day of the Year - DoY)</w:t>
      </w:r>
    </w:p>
    <w:p w:rsidR="000C5EE1" w:rsidRDefault="00EB7106">
      <w:r>
        <w:t>Incubation: 20.67-0.667*[WaterTemp(DegC) Mean] (Days)</w:t>
      </w:r>
    </w:p>
    <w:p w:rsidR="000C5EE1" w:rsidRDefault="00EB7106">
      <w:r>
        <w:t>Spawn</w:t>
      </w:r>
      <w:r>
        <w:t>ing:[Hatch]-[Incubation] (Day of the Year)</w:t>
      </w:r>
    </w:p>
    <w:p w:rsidR="000C5EE1" w:rsidRDefault="00EB7106">
      <w:r>
        <w:t>These additional parameters will be used to estimate distances that the larvae have dispersed based on the number of days available to them since leaving the nest and the day and location of collection. In turn th</w:t>
      </w:r>
      <w:r>
        <w:t>e time available will be used to model the most likely distance travelled by the larvae.</w:t>
      </w:r>
    </w:p>
    <w:p w:rsidR="000C5EE1" w:rsidRDefault="00EB7106">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0C5EE1" w:rsidRDefault="00EB7106">
      <w:pPr>
        <w:pStyle w:val="SourceCode"/>
      </w:pPr>
      <w:r>
        <w:rPr>
          <w:rStyle w:val="VerbatimChar"/>
        </w:rPr>
        <w:t>##              ageOL hatchdoy incTime spawn</w:t>
      </w:r>
      <w:r>
        <w:br/>
      </w:r>
      <w:r>
        <w:rPr>
          <w:rStyle w:val="VerbatimChar"/>
        </w:rPr>
        <w:t>## B20111111-2  16.36    297.6   6.096 291.5</w:t>
      </w:r>
      <w:r>
        <w:br/>
      </w:r>
      <w:r>
        <w:rPr>
          <w:rStyle w:val="VerbatimChar"/>
        </w:rPr>
        <w:t>## B20111110-70 17.92    296.1   6.096 290.0</w:t>
      </w:r>
      <w:r>
        <w:br/>
      </w:r>
      <w:r>
        <w:rPr>
          <w:rStyle w:val="VerbatimChar"/>
        </w:rPr>
        <w:t>## B2011</w:t>
      </w:r>
      <w:r>
        <w:rPr>
          <w:rStyle w:val="VerbatimChar"/>
        </w:rPr>
        <w:t>1110-71 17.48    296.5   6.096 290.4</w:t>
      </w:r>
      <w:r>
        <w:br/>
      </w:r>
      <w:r>
        <w:rPr>
          <w:rStyle w:val="VerbatimChar"/>
        </w:rPr>
        <w:t>## B20111110-72 17.11    296.9   6.096 290.8</w:t>
      </w:r>
      <w:r>
        <w:br/>
      </w:r>
      <w:r>
        <w:rPr>
          <w:rStyle w:val="VerbatimChar"/>
        </w:rPr>
        <w:t>## B20111110-73 18.96    295.0   6.096 288.9</w:t>
      </w:r>
      <w:r>
        <w:br/>
      </w:r>
      <w:r>
        <w:rPr>
          <w:rStyle w:val="VerbatimChar"/>
        </w:rPr>
        <w:t>## B20111110-74 17.85    296.2   6.096 290.1</w:t>
      </w:r>
      <w:r>
        <w:br/>
      </w:r>
      <w:r>
        <w:rPr>
          <w:rStyle w:val="VerbatimChar"/>
        </w:rPr>
        <w:t>## B20111110-75 18.96    295.0   6.096 288.9</w:t>
      </w:r>
      <w:r>
        <w:br/>
      </w:r>
      <w:r>
        <w:rPr>
          <w:rStyle w:val="VerbatimChar"/>
        </w:rPr>
        <w:t xml:space="preserve">## B20111110-76 18.22    295.8   6.096 </w:t>
      </w:r>
      <w:r>
        <w:rPr>
          <w:rStyle w:val="VerbatimChar"/>
        </w:rPr>
        <w:t>289.7</w:t>
      </w:r>
      <w:r>
        <w:br/>
      </w:r>
      <w:r>
        <w:rPr>
          <w:rStyle w:val="VerbatimChar"/>
        </w:rPr>
        <w:t>## N20111115-77 18.59    300.4   5.743 294.7</w:t>
      </w:r>
      <w:r>
        <w:br/>
      </w:r>
      <w:r>
        <w:rPr>
          <w:rStyle w:val="VerbatimChar"/>
        </w:rPr>
        <w:t>## N20111115-78 19.33    299.7   5.743 293.9</w:t>
      </w:r>
      <w:r>
        <w:br/>
      </w:r>
      <w:r>
        <w:rPr>
          <w:rStyle w:val="VerbatimChar"/>
        </w:rPr>
        <w:t>## N20111115-79 15.62    303.4   5.743 297.6</w:t>
      </w:r>
    </w:p>
    <w:p w:rsidR="000C5EE1" w:rsidRDefault="00EB7106">
      <w:r>
        <w:t>But before that we need to establish individual larval genetic identies so that we can see if genetic distance is p</w:t>
      </w:r>
      <w:r>
        <w:t>ositively corelated with geographic distance between individuals.</w:t>
      </w:r>
    </w:p>
    <w:p w:rsidR="000C5EE1" w:rsidRDefault="00EB7106">
      <w:pPr>
        <w:pStyle w:val="Heading2"/>
      </w:pPr>
      <w:bookmarkStart w:id="1" w:name="all-maccullochella-larvae"/>
      <w:r>
        <w:t>All Maccullochella Larvae</w:t>
      </w:r>
    </w:p>
    <w:bookmarkEnd w:id="1"/>
    <w:p w:rsidR="000C5EE1" w:rsidRDefault="00EB7106">
      <w:r>
        <w:t>A dendrogram of all the larvae allows examination of the relationships between all the larvae. In the first instance this is neccessry to ensure there are no specie</w:t>
      </w:r>
      <w:r>
        <w:t>s other than Murray cod in the subsequent analysis.</w:t>
      </w:r>
    </w:p>
    <w:p w:rsidR="000C5EE1" w:rsidRDefault="00EB7106">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#Make a heat map</w:t>
      </w:r>
    </w:p>
    <w:p w:rsidR="000C5EE1" w:rsidRDefault="00EB7106">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MacHC &lt;-</w:t>
      </w:r>
      <w:r>
        <w:rPr>
          <w:rStyle w:val="StringTok"/>
        </w:rPr>
        <w:t xml:space="preserve"> </w:t>
      </w:r>
      <w:r>
        <w:rPr>
          <w:rStyle w:val="KeywordTok"/>
        </w:rPr>
        <w:t>hclust</w:t>
      </w:r>
      <w:r>
        <w:rPr>
          <w:rStyle w:val="NormalTok"/>
        </w:rPr>
        <w:t xml:space="preserve">(MacDm) </w:t>
      </w:r>
      <w:r>
        <w:rPr>
          <w:rStyle w:val="CommentTok"/>
        </w:rPr>
        <w:t>#make a heirarchical cluster</w:t>
      </w:r>
      <w:r>
        <w:br/>
      </w:r>
      <w:r>
        <w:br/>
      </w:r>
      <w:r>
        <w:rPr>
          <w:rStyle w:val="KeywordTok"/>
        </w:rPr>
        <w:t>plot</w:t>
      </w:r>
      <w:r>
        <w:rPr>
          <w:rStyle w:val="NormalTok"/>
        </w:rPr>
        <w:t>(</w:t>
      </w:r>
      <w:r>
        <w:rPr>
          <w:rStyle w:val="KeywordTok"/>
        </w:rPr>
        <w:t>color_labels</w:t>
      </w:r>
      <w:r>
        <w:rPr>
          <w:rStyle w:val="NormalTok"/>
        </w:rPr>
        <w:t xml:space="preserve">(MacHC, </w:t>
      </w:r>
      <w:r>
        <w:rPr>
          <w:rStyle w:val="DataTypeTok"/>
        </w:rPr>
        <w:t>k</w:t>
      </w:r>
      <w:r>
        <w:rPr>
          <w:rStyle w:val="DataTypeTok"/>
        </w:rPr>
        <w:t xml:space="preserve">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0C5EE1" w:rsidRDefault="00EB7106">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r>
        <w:t>All the larvae collected fall into one of four distinct clades. The above dendrograms shows Murray cod and two known Trout cod controls, and what appears to be F1 and F2 hybrids between the two species. There were 4 hybrid and no pure trout cod larvae dete</w:t>
      </w:r>
      <w:r>
        <w:t>cted in the 92 larvae caught and sequenced from the river.</w:t>
      </w:r>
    </w:p>
    <w:p w:rsidR="000C5EE1" w:rsidRDefault="00EB7106">
      <w:r>
        <w:t>It will be interesting to mito-sequence the trout cod and determine the species of the male and female parent. It is likely that that the female is the Trout cod in the mating pair given the scarci</w:t>
      </w:r>
      <w:r>
        <w:t>ty of trout cod compared with Murray cod and the mate pressure that must exist.</w:t>
      </w:r>
    </w:p>
    <w:p w:rsidR="000C5EE1" w:rsidRDefault="00EB7106">
      <w:r>
        <w:t xml:space="preserve">So we now use the set with the non-Murray cod removed to identify Murray cod clades and conduct the remainder of the analysis on the Upper Murrumbidgee Murray cod larvae only. </w:t>
      </w:r>
      <w:r>
        <w:t>The Trout cod and the hybrids are easily identified and eliminated from the data to ensure we are looking only at the Murray cod larvae.</w:t>
      </w:r>
    </w:p>
    <w:p w:rsidR="000C5EE1" w:rsidRDefault="00EB7106">
      <w:pPr>
        <w:pStyle w:val="Heading2"/>
      </w:pPr>
      <w:bookmarkStart w:id="2" w:name="murray-cod-larvae"/>
      <w:r>
        <w:t>Murray Cod Larvae</w:t>
      </w:r>
    </w:p>
    <w:bookmarkEnd w:id="2"/>
    <w:p w:rsidR="000C5EE1" w:rsidRDefault="00EB7106">
      <w:r>
        <w:t>First we look at a heat map and dendrogram of Murray cod larvae having excluded Trout cod and hybrids data from the dat frame.</w:t>
      </w:r>
    </w:p>
    <w:p w:rsidR="000C5EE1" w:rsidRDefault="00EB7106">
      <w:pPr>
        <w:pStyle w:val="SourceCode"/>
      </w:pPr>
      <w:r>
        <w:rPr>
          <w:rStyle w:val="NormalTok"/>
        </w:rPr>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0C5EE1" w:rsidRDefault="00EB7106">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MC</w:t>
      </w:r>
      <w:r>
        <w:rPr>
          <w:rStyle w:val="NormalTok"/>
        </w:rPr>
        <w:t>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0C5EE1" w:rsidRDefault="00EB7106">
      <w:r>
        <w:rPr>
          <w:noProof/>
          <w:lang w:val="en-AU" w:eastAsia="en-AU"/>
        </w:rPr>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r>
        <w:t>In most cases very closely related larvae have been collected at the same spot over the same period of a few of days. But in some cases very closely related pairs of larv</w:t>
      </w:r>
      <w:r>
        <w:t>ae have turned up at different sites. Sometimes over time frames that seem unlikely or suggest the larvae have travelled upstream. However, must remember that it is siblings - not the same fish - that is caught so this might just represent the 'smear' of l</w:t>
      </w:r>
      <w:r>
        <w:t>arvae along the river after dispersing from the nest.</w:t>
      </w:r>
    </w:p>
    <w:p w:rsidR="000C5EE1" w:rsidRDefault="00EB7106">
      <w:r>
        <w:t xml:space="preserve">The distance matrix suggests a very low genetic diversity in the population of Murray cod sampled with most of the distances around 0.03. Given this, can we be sure that the most closely related larvae </w:t>
      </w:r>
      <w:r>
        <w:t>are siblings?</w:t>
      </w:r>
    </w:p>
    <w:p w:rsidR="000C5EE1" w:rsidRDefault="00EB7106">
      <w:r>
        <w:rPr>
          <w:noProof/>
          <w:lang w:val="en-AU" w:eastAsia="en-AU"/>
        </w:rPr>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r>
        <w:t>The Murray cod larvae can now be resolved into 12 clades.</w:t>
      </w:r>
    </w:p>
    <w:p w:rsidR="000C5EE1" w:rsidRDefault="00EB7106">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w:t>
      </w:r>
      <w:r>
        <w:rPr>
          <w:rStyle w:val="CommentTok"/>
        </w:rPr>
        <w:t>he clades are numbered by default. So I need to name them something sensible for subsequent analysis.</w:t>
      </w:r>
    </w:p>
    <w:p w:rsidR="000C5EE1" w:rsidRDefault="00EB7106">
      <w:pPr>
        <w:pStyle w:val="SourceCode"/>
      </w:pPr>
      <w:r>
        <w:rPr>
          <w:rStyle w:val="VerbatimChar"/>
        </w:rPr>
        <w:t>##  [1] 7 3 6 8 9 9 3 3 8 8 3</w:t>
      </w:r>
    </w:p>
    <w:p w:rsidR="000C5EE1" w:rsidRDefault="00EB7106">
      <w:pPr>
        <w:pStyle w:val="Heading2"/>
      </w:pPr>
      <w:bookmarkStart w:id="3" w:name="trout-cod-larvae"/>
      <w:r>
        <w:t>Trout Cod Larvae</w:t>
      </w:r>
    </w:p>
    <w:bookmarkEnd w:id="3"/>
    <w:p w:rsidR="000C5EE1" w:rsidRDefault="00EB7106">
      <w:r>
        <w:t>Although Trout cod and hybrid data are excluded from further analysis, the heatmap and dendrogram are provi</w:t>
      </w:r>
      <w:r>
        <w:t>ded here for completness. In any case it is not an insignificant finding that the two species do in fact hybridise in this natural riverine environment even though hybrids have been seen in hatcheries and impoundments previoulsy. Furthermore this is the fi</w:t>
      </w:r>
      <w:r>
        <w:t xml:space="preserve">rst time fertile F1 have been recorded as evidenced by the finding of an F2 hybrid. That said there is some question as to the providence of the Trout cod in this case as they were believe extirpated and restocked too recently (2006?) for 2 generations to </w:t>
      </w:r>
      <w:r>
        <w:t>have occured. FACT check this.</w:t>
      </w:r>
    </w:p>
    <w:p w:rsidR="000C5EE1" w:rsidRDefault="00EB7106">
      <w:pPr>
        <w:pStyle w:val="SourceCode"/>
      </w:pPr>
      <w:r>
        <w:rPr>
          <w:rStyle w:val="CommentTok"/>
        </w:rPr>
        <w:t>#A heatmap and dendrogram for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 Cod Heat Map"</w:t>
      </w:r>
      <w:r>
        <w:rPr>
          <w:rStyle w:val="NormalTok"/>
        </w:rPr>
        <w:t>)</w:t>
      </w:r>
    </w:p>
    <w:p w:rsidR="000C5EE1" w:rsidRDefault="00EB7106">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0C5EE1" w:rsidRDefault="00EB7106">
      <w:r>
        <w:rPr>
          <w:noProof/>
          <w:lang w:val="en-AU" w:eastAsia="en-AU"/>
        </w:rPr>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Both the heatmap and dendrogram for Trout Cod shows three distinct clades.</w:t>
      </w:r>
    </w:p>
    <w:p w:rsidR="000C5EE1" w:rsidRDefault="00EB7106">
      <w:pPr>
        <w:pStyle w:val="Heading1"/>
      </w:pPr>
      <w:bookmarkStart w:id="4" w:name="upper-murrumbidgee-larval-murray-cod-gen"/>
      <w:r>
        <w:t>Upper Murrumbidgee Larva</w:t>
      </w:r>
      <w:r>
        <w:t>l Murray Cod Genetic and Geographic Distances</w:t>
      </w:r>
    </w:p>
    <w:bookmarkEnd w:id="4"/>
    <w:p w:rsidR="000C5EE1" w:rsidRDefault="00EB7106">
      <w:r>
        <w:t>This test corelates the physical distances of the nests of the larvae with genetic distance of larvae from the Murrumbidgee collected in 2013 from 6 sites.</w:t>
      </w:r>
    </w:p>
    <w:p w:rsidR="000C5EE1" w:rsidRDefault="00EB7106">
      <w:r>
        <w:t>By iterating the mantel test using distance matrices g</w:t>
      </w:r>
      <w:r>
        <w:t>enerated for nest distances based on a range of larval 'drift' velocity and the time available to those larvae for 'drifting' calculates the most highly correlated at the asymtote which allows an estimate of the average distance a nest site is from the col</w:t>
      </w:r>
      <w:r>
        <w:t>lection site. The iterations of the Mantel test used 'larval dispersal' velocity range from 1 m to 5000 metres per day available. The highest corellation suggests that it is the distance that best represents the average distance that larvae disperse. The a</w:t>
      </w:r>
      <w:r>
        <w:t>ssumption is that drift is downstream, not upstream. The curve produced from the estimations is as follows.</w:t>
      </w:r>
    </w:p>
    <w:p w:rsidR="000C5EE1" w:rsidRDefault="00EB7106">
      <w:pPr>
        <w:pStyle w:val="Heading2"/>
      </w:pPr>
      <w:bookmarkStart w:id="5" w:name="iterate-through-mantel-test-using-a-rang"/>
      <w:r>
        <w:t>Iterate through Mantel test using a range of possible larval drift velocities.</w:t>
      </w:r>
    </w:p>
    <w:bookmarkEnd w:id="5"/>
    <w:p w:rsidR="000C5EE1" w:rsidRDefault="00EB7106">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 xml:space="preserve">#This file is to calculate the data as </w:t>
      </w:r>
      <w:r>
        <w:rPr>
          <w:rStyle w:val="CommentTok"/>
        </w:rPr>
        <w:t>before but mainly to iterate the mantel test from 1 to 5000 metres at 100m increments (to save time).</w:t>
      </w:r>
      <w:r>
        <w:br/>
      </w:r>
      <w:r>
        <w:br/>
      </w:r>
      <w:r>
        <w:rPr>
          <w:rStyle w:val="CommentTok"/>
        </w:rPr>
        <w:t># The calculations that can happen outside the iteration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 xml:space="preserve">#Hatch DoY :  [Day of </w:t>
      </w:r>
      <w:r>
        <w:rPr>
          <w:rStyle w:val="CommentTok"/>
        </w:rPr>
        <w:t>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#larv$nestdist&lt;-larv$Distance.to.Angle.Crossing..m.-(300*(larv$Day.of.Year-(larv$hatchdoy+7)))</w:t>
      </w:r>
      <w:r>
        <w:br/>
      </w:r>
      <w:r>
        <w:rPr>
          <w:rStyle w:val="CommentTok"/>
        </w:rPr>
        <w:t>#</w:t>
      </w:r>
      <w:r>
        <w:br/>
      </w:r>
      <w:r>
        <w:rPr>
          <w:rStyle w:val="CommentTok"/>
        </w:rPr>
        <w:t>#</w:t>
      </w:r>
      <w:r>
        <w:br/>
      </w:r>
      <w:r>
        <w:br/>
      </w: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rPr>
          <w:rStyle w:val="CommentTok"/>
        </w:rPr>
        <w:t>#larv$nestdist&lt;-larv$Distance.to.Angle.Cros</w:t>
      </w:r>
      <w:r>
        <w:rPr>
          <w:rStyle w:val="CommentTok"/>
        </w:rPr>
        <w:t>sing..m.-(0*(larv$Day.of.Year-(larv$hatchdoy+7)</w:t>
      </w:r>
      <w:r>
        <w:br/>
      </w:r>
      <w:r>
        <w:rPr>
          <w:rStyle w:val="NormalTok"/>
        </w:rPr>
        <w:t xml:space="preserve">                                                       </w:t>
      </w:r>
      <w:r>
        <w:br/>
      </w:r>
      <w:r>
        <w:rPr>
          <w:rStyle w:val="CommentTok"/>
        </w:rPr>
        <w:t>#Create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 xml:space="preserve">#remove a few more </w:t>
      </w:r>
      <w:r>
        <w:rPr>
          <w:rStyle w:val="CommentTok"/>
        </w:rPr>
        <w:t>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w:t>
      </w:r>
      <w:r>
        <w:rPr>
          <w:rStyle w:val="CommentTok"/>
        </w:rPr>
        <w:t>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#Is 5000 DF to store result but NA omited later. They result from the increment 100 in the for loop below.</w:t>
      </w:r>
      <w:r>
        <w:br/>
      </w:r>
      <w:r>
        <w:br/>
      </w:r>
      <w:r>
        <w:rPr>
          <w:rStyle w:val="CommentTok"/>
        </w:rPr>
        <w:t>#Iteration begin</w:t>
      </w:r>
      <w:r>
        <w:rPr>
          <w:rStyle w:val="CommentTok"/>
        </w:rPr>
        <w:t>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 xml:space="preserve">#To be 0:5000 eventually for(i in seq(1, 10, by = 2)) </w:t>
      </w:r>
      <w:r>
        <w:br/>
      </w:r>
      <w:r>
        <w:br/>
      </w:r>
      <w:r>
        <w:rPr>
          <w:rStyle w:val="NormalTok"/>
        </w:rPr>
        <w:t>larv$nestdist&lt;-larv$Distance.to.Angle.Crossing..m.-(nd*(larv$Day.of.Year-(larv$hatchdoy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CommentTok"/>
        </w:rPr>
        <w:t>#geodist&lt;-geodist[complete.cases(geodist),]</w:t>
      </w:r>
      <w:r>
        <w:br/>
      </w:r>
      <w:r>
        <w:br/>
      </w:r>
      <w:r>
        <w:rPr>
          <w:rStyle w:val="NormalTok"/>
        </w:rPr>
        <w:t>GeoDistMat&lt;-</w:t>
      </w:r>
      <w:r>
        <w:rPr>
          <w:rStyle w:val="KeywordTok"/>
        </w:rPr>
        <w:t>dist</w:t>
      </w:r>
      <w:r>
        <w:rPr>
          <w:rStyle w:val="NormalTok"/>
        </w:rPr>
        <w:t>(geodist</w:t>
      </w:r>
      <w:r>
        <w:rPr>
          <w:rStyle w:val="NormalTok"/>
        </w:rPr>
        <w: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 xml:space="preserve">(nd, </w:t>
      </w:r>
      <w:r>
        <w:rPr>
          <w:rStyle w:val="NormalTok"/>
        </w:rPr>
        <w:t>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0C5EE1" w:rsidRDefault="00EB7106">
      <w:r>
        <w:rPr>
          <w:noProof/>
          <w:lang w:val="en-AU" w:eastAsia="en-AU"/>
        </w:rPr>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"Correlation"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0C5EE1" w:rsidRDefault="00EB7106">
      <w:r>
        <w:rPr>
          <w:noProof/>
          <w:lang w:val="en-AU" w:eastAsia="en-AU"/>
        </w:rPr>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0C5EE1" w:rsidRDefault="00EB7106">
      <w:r>
        <w:t>In this case it</w:t>
      </w:r>
      <w:r>
        <w:t xml:space="preserve"> is the distance above the collection site if the larvae 'drift' 1001 metres per day between leaving the nest and being collected at sampling site.</w:t>
      </w:r>
    </w:p>
    <w:p w:rsidR="000C5EE1" w:rsidRDefault="00EB7106">
      <w:r>
        <w:t xml:space="preserve">Of course it is important to keep in mind this is an average for larvae along the entire river reach. It is </w:t>
      </w:r>
      <w:r>
        <w:t>most likely a distribution of larvae drifting varying distances below the nest. The obvious thing to do would be to take the approach on a site by site basis over a number of years, because the river speeds vary at each site and between years but at presen</w:t>
      </w:r>
      <w:r>
        <w:t>t there are too few samples from most sites and other years to use such an approach with confidence.</w:t>
      </w:r>
    </w:p>
    <w:p w:rsidR="000C5EE1" w:rsidRDefault="00EB7106">
      <w:pPr>
        <w:pStyle w:val="SourceCode"/>
      </w:pPr>
      <w:r>
        <w:rPr>
          <w:rStyle w:val="CommentTok"/>
        </w:rPr>
        <w:t># To create a distance using the previously calculated best estimate of drift velocity (m/d available since leaving brrod care)</w:t>
      </w:r>
      <w:r>
        <w:br/>
      </w:r>
      <w:r>
        <w:rPr>
          <w:rStyle w:val="NormalTok"/>
        </w:rPr>
        <w:t>larv$nestdist&lt;</w:t>
      </w:r>
      <w:r>
        <w:rPr>
          <w:rStyle w:val="NormalTok"/>
        </w:rPr>
        <w:t>-larv$Distance.to.Angle.Crossing..m.-(BestNestEst*(larv$Day.of.Year-(larv$hatchdoy</w:t>
      </w:r>
      <w:r>
        <w:rPr>
          <w:rStyle w:val="DecValTok"/>
        </w:rPr>
        <w:t>+7</w:t>
      </w:r>
      <w:r>
        <w:rPr>
          <w:rStyle w:val="NormalTok"/>
        </w:rPr>
        <w:t>)))</w:t>
      </w:r>
      <w:r>
        <w:br/>
      </w:r>
      <w:r>
        <w:rPr>
          <w:rStyle w:val="CommentTok"/>
        </w:rPr>
        <w:t>#write.csv(format(larv), file="./Tableau/larvForTableau.csv",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xml:space="preserve"># Keep every record in larv that is also </w:t>
      </w:r>
      <w:r>
        <w:rPr>
          <w:rStyle w:val="CommentTok"/>
        </w:rPr>
        <w:t>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w:t>
      </w:r>
      <w:r>
        <w:rPr>
          <w:rStyle w:val="KeywordTok"/>
        </w:rPr>
        <w:t>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0C5EE1" w:rsidRDefault="00EB7106">
      <w:r>
        <w:rPr>
          <w:noProof/>
          <w:lang w:val="en-AU" w:eastAsia="en-AU"/>
        </w:rPr>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0C5EE1" w:rsidRDefault="00EB7106">
      <w:r>
        <w:rPr>
          <w:noProof/>
          <w:lang w:val="en-AU" w:eastAsia="en-AU"/>
        </w:rPr>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w:t>
      </w:r>
      <w:r>
        <w:rPr>
          <w:rStyle w:val="NormalTok"/>
        </w:rPr>
        <w:t>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w:t>
      </w:r>
      <w:r>
        <w:rPr>
          <w:rStyle w:val="CommentTok"/>
        </w:rPr>
        <w:t>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larv1&lt;-larv</w:t>
      </w:r>
      <w:r>
        <w:rPr>
          <w:rStyle w:val="CommentTok"/>
        </w:rPr>
        <w:t>#save this estimate for haplogroups distance plot (after the Iterated Mantel has changed it)</w:t>
      </w:r>
    </w:p>
    <w:p w:rsidR="000C5EE1" w:rsidRDefault="00EB7106">
      <w:r>
        <w:t>Now that t</w:t>
      </w:r>
      <w:r>
        <w:t>hese various matrices, class 'dist' objects are created we can proceed for plot.</w:t>
      </w:r>
    </w:p>
    <w:p w:rsidR="000C5EE1" w:rsidRDefault="00EB7106">
      <w:pPr>
        <w:pStyle w:val="Heading2"/>
      </w:pPr>
      <w:bookmarkStart w:id="6" w:name="plot-and-correlate-genetic-and-geographi"/>
      <w:r>
        <w:t>Plot and Correlate genetic and geographic distance matrices</w:t>
      </w:r>
    </w:p>
    <w:bookmarkEnd w:id="6"/>
    <w:p w:rsidR="000C5EE1" w:rsidRDefault="00EB7106">
      <w:r>
        <w:t>First a regression model is calculated and then the plot:</w:t>
      </w:r>
    </w:p>
    <w:p w:rsidR="000C5EE1" w:rsidRDefault="00EB7106">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0C5EE1" w:rsidRDefault="00EB7106">
      <w:pPr>
        <w:pStyle w:val="SourceCode"/>
      </w:pPr>
      <w:r>
        <w:rPr>
          <w:rStyle w:val="VerbatimChar"/>
        </w:rPr>
        <w:t xml:space="preserve">## </w:t>
      </w:r>
      <w:r>
        <w:br/>
      </w:r>
      <w:r>
        <w:rPr>
          <w:rStyle w:val="VerbatimChar"/>
        </w:rPr>
        <w:t>## Call:</w:t>
      </w:r>
      <w:r>
        <w:br/>
      </w:r>
      <w:r>
        <w:rPr>
          <w:rStyle w:val="VerbatimChar"/>
        </w:rPr>
        <w:t>## lm(formula = MCdm[lower.tri(MCdm)] ~ 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-8.324 -0.472  0.184  0.757  3.256 </w:t>
      </w:r>
      <w:r>
        <w:br/>
      </w:r>
      <w:r>
        <w:rPr>
          <w:rStyle w:val="VerbatimChar"/>
        </w:rPr>
        <w:t xml:space="preserve">## </w:t>
      </w:r>
      <w:r>
        <w:br/>
      </w:r>
      <w:r>
        <w:rPr>
          <w:rStyle w:val="VerbatimChar"/>
        </w:rPr>
        <w:t>## C</w:t>
      </w:r>
      <w:r>
        <w:rPr>
          <w:rStyle w:val="VerbatimChar"/>
        </w:rPr>
        <w:t>oefficients:</w:t>
      </w:r>
      <w:r>
        <w:br/>
      </w:r>
      <w:r>
        <w:rPr>
          <w:rStyle w:val="VerbatimChar"/>
        </w:rPr>
        <w:t xml:space="preserve">##                                       Estimate Std. Error t value Pr(&gt;|t|)    </w:t>
      </w:r>
      <w:r>
        <w:br/>
      </w:r>
      <w:r>
        <w:rPr>
          <w:rStyle w:val="VerbatimChar"/>
        </w:rPr>
        <w:t>## (Intercept)                           3.04e+01   3.65e-02   834.8   &lt;2e-16 ***</w:t>
      </w:r>
      <w:r>
        <w:br/>
      </w:r>
      <w:r>
        <w:rPr>
          <w:rStyle w:val="VerbatimChar"/>
        </w:rPr>
        <w:t>## GeoDistMathm[lower.tri(GeoDistMathm)] 3.95e-05   2.56e-06    15.4   &lt;2e-16 *</w:t>
      </w:r>
      <w:r>
        <w:rPr>
          <w:rStyle w:val="VerbatimChar"/>
        </w:rPr>
        <w:t>**</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0C5EE1" w:rsidRDefault="00EB7106">
      <w:pPr>
        <w:pStyle w:val="SourceCode"/>
      </w:pPr>
      <w:r>
        <w:rPr>
          <w:rStyle w:val="KeywordTok"/>
        </w:rPr>
        <w:t>plot</w:t>
      </w:r>
      <w:r>
        <w:rPr>
          <w:rStyle w:val="NormalTok"/>
        </w:rPr>
        <w:t>(GeoDistMathm[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0C5EE1" w:rsidRDefault="00EB7106">
      <w:r>
        <w:rPr>
          <w:noProof/>
          <w:lang w:val="en-AU" w:eastAsia="en-AU"/>
        </w:rPr>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CommentTok"/>
        </w:rPr>
        <w:t># Correlations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0C5EE1" w:rsidRDefault="00EB7106">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0C5EE1" w:rsidRDefault="00EB7106">
      <w:pPr>
        <w:pStyle w:val="SourceCode"/>
      </w:pPr>
      <w:r>
        <w:rPr>
          <w:rStyle w:val="CommentTok"/>
        </w:rPr>
        <w:t>#ANOVA</w:t>
      </w:r>
      <w:r>
        <w:br/>
      </w:r>
      <w:r>
        <w:rPr>
          <w:rStyle w:val="KeywordTok"/>
        </w:rPr>
        <w:t>anova</w:t>
      </w:r>
      <w:r>
        <w:rPr>
          <w:rStyle w:val="NormalTok"/>
        </w:rPr>
        <w:t>(reg)</w:t>
      </w:r>
    </w:p>
    <w:p w:rsidR="000C5EE1" w:rsidRDefault="00EB7106">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t xml:space="preserve">##                                         Df Sum Sq Mean Sq F value Pr(&gt;F)    </w:t>
      </w:r>
      <w:r>
        <w:br/>
      </w:r>
      <w:r>
        <w:rPr>
          <w:rStyle w:val="VerbatimChar"/>
        </w:rPr>
        <w:t>## GeoDistMathm[lower.tri(GeoDistMathm)]    1    425     425     238 &lt;2e-16 ***</w:t>
      </w:r>
      <w:r>
        <w:br/>
      </w:r>
      <w:r>
        <w:rPr>
          <w:rStyle w:val="VerbatimChar"/>
        </w:rPr>
        <w:t xml:space="preserve">## Residuals                             3653   6541       2                   </w:t>
      </w:r>
      <w:r>
        <w:br/>
      </w:r>
      <w:r>
        <w:rPr>
          <w:rStyle w:val="VerbatimChar"/>
        </w:rPr>
        <w:t>## ---</w:t>
      </w:r>
      <w:r>
        <w:br/>
      </w:r>
      <w:r>
        <w:rPr>
          <w:rStyle w:val="VerbatimChar"/>
        </w:rPr>
        <w:t>## Signif. codes:  0 '***' 0.001 '**' 0.01 '*' 0.05 '.' 0.1 ' ' 1</w:t>
      </w:r>
    </w:p>
    <w:p w:rsidR="000C5EE1" w:rsidRDefault="00EB7106">
      <w:pPr>
        <w:pStyle w:val="SourceCode"/>
      </w:pPr>
      <w:r>
        <w:rPr>
          <w:rStyle w:val="CommentTok"/>
        </w:rPr>
        <w:t>#Plot residuals</w:t>
      </w:r>
      <w:r>
        <w:br/>
      </w:r>
      <w:r>
        <w:rPr>
          <w:rStyle w:val="KeywordTok"/>
        </w:rPr>
        <w:t>par</w:t>
      </w:r>
      <w:r>
        <w:rPr>
          <w:rStyle w:val="NormalTok"/>
        </w:rPr>
        <w:t>(</w:t>
      </w:r>
      <w:r>
        <w:rPr>
          <w:rStyle w:val="DataTypeTok"/>
        </w:rPr>
        <w:t>mf</w:t>
      </w:r>
      <w:r>
        <w:rPr>
          <w:rStyle w:val="DataTypeTok"/>
        </w:rPr>
        <w:t>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0C5EE1" w:rsidRDefault="00EB7106">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r>
        <w:t>So there is some small but significant correlation between genetic distance and geographic distance in the Murray cod sampled.</w:t>
      </w:r>
    </w:p>
    <w:p w:rsidR="000C5EE1" w:rsidRDefault="00EB7106">
      <w:pPr>
        <w:pStyle w:val="Heading2"/>
      </w:pPr>
      <w:bookmarkStart w:id="7" w:name="mantel-test"/>
      <w:r>
        <w:t>Mantel Test</w:t>
      </w:r>
    </w:p>
    <w:bookmarkEnd w:id="7"/>
    <w:p w:rsidR="000C5EE1" w:rsidRDefault="00EB7106">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0C5EE1" w:rsidRDefault="00EB7106">
      <w:pPr>
        <w:pStyle w:val="SourceCode"/>
      </w:pPr>
      <w:r>
        <w:rPr>
          <w:rStyle w:val="VerbatimChar"/>
        </w:rPr>
        <w:t>## Monte-Carlo t</w:t>
      </w:r>
      <w:r>
        <w:rPr>
          <w:rStyle w:val="VerbatimChar"/>
        </w:rPr>
        <w:t>est</w:t>
      </w:r>
      <w:r>
        <w:br/>
      </w:r>
      <w:r>
        <w:rPr>
          <w:rStyle w:val="VerbatimChar"/>
        </w:rPr>
        <w:t xml:space="preserve">## Observation: 0.2471 </w:t>
      </w:r>
      <w:r>
        <w:br/>
      </w:r>
      <w:r>
        <w:rPr>
          <w:rStyle w:val="VerbatimChar"/>
        </w:rPr>
        <w:t xml:space="preserve">## Call: mantel.rtest(m1 = as.dist(GeoDistMathm), m2 = as.dist(MCdm), </w:t>
      </w:r>
      <w:r>
        <w:br/>
      </w:r>
      <w:r>
        <w:rPr>
          <w:rStyle w:val="VerbatimChar"/>
        </w:rPr>
        <w:t>##     nrepet = 9999)</w:t>
      </w:r>
      <w:r>
        <w:br/>
      </w:r>
      <w:r>
        <w:rPr>
          <w:rStyle w:val="VerbatimChar"/>
        </w:rPr>
        <w:t>## Based on 9999 replicates</w:t>
      </w:r>
      <w:r>
        <w:br/>
      </w:r>
      <w:r>
        <w:rPr>
          <w:rStyle w:val="VerbatimChar"/>
        </w:rPr>
        <w:t>## Simulated p-value: 1e-04</w:t>
      </w:r>
    </w:p>
    <w:p w:rsidR="000C5EE1" w:rsidRDefault="00EB7106">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C5EE1" w:rsidRDefault="00EB7106">
      <w:pPr>
        <w:pStyle w:val="SourceCode"/>
      </w:pPr>
      <w:r>
        <w:rPr>
          <w:rStyle w:val="VerbatimChar"/>
        </w:rPr>
        <w:t>##              B2013117-191 B2013117-192 B2013117-193 B2013117-194 B2013117-195</w:t>
      </w:r>
      <w:r>
        <w:br/>
      </w:r>
      <w:r>
        <w:rPr>
          <w:rStyle w:val="VerbatimChar"/>
        </w:rPr>
        <w:t>## B2013117-191            0         3533         1488       5764.6       6322.5</w:t>
      </w:r>
      <w:r>
        <w:br/>
      </w:r>
      <w:r>
        <w:rPr>
          <w:rStyle w:val="VerbatimChar"/>
        </w:rPr>
        <w:t>## B2013117-192         3533            0         2046       2231.5       2789.3</w:t>
      </w:r>
      <w:r>
        <w:br/>
      </w:r>
      <w:r>
        <w:rPr>
          <w:rStyle w:val="VerbatimChar"/>
        </w:rPr>
        <w:t>## B2013117-1</w:t>
      </w:r>
      <w:r>
        <w:rPr>
          <w:rStyle w:val="VerbatimChar"/>
        </w:rPr>
        <w:t>93         1488         2046            0       4277.0       4834.9</w:t>
      </w:r>
      <w:r>
        <w:br/>
      </w:r>
      <w:r>
        <w:rPr>
          <w:rStyle w:val="VerbatimChar"/>
        </w:rPr>
        <w:t>## B2013117-194         5765         2231         4277          0.0        557.9</w:t>
      </w:r>
      <w:r>
        <w:br/>
      </w:r>
      <w:r>
        <w:rPr>
          <w:rStyle w:val="VerbatimChar"/>
        </w:rPr>
        <w:t>## B2013117-195         6322         2789         4835        557.9          0.0</w:t>
      </w:r>
    </w:p>
    <w:p w:rsidR="000C5EE1" w:rsidRDefault="00EB7106">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C5EE1" w:rsidRDefault="00EB7106">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w:t>
      </w:r>
      <w:r>
        <w:rPr>
          <w:rStyle w:val="VerbatimChar"/>
        </w:rPr>
        <w:t>93        23.66        30.05         0.00        30.12        29.26</w:t>
      </w:r>
      <w:r>
        <w:br/>
      </w:r>
      <w:r>
        <w:rPr>
          <w:rStyle w:val="VerbatimChar"/>
        </w:rPr>
        <w:t>## B2013117-194        30.13        28.74        30.12         0.00        29.87</w:t>
      </w:r>
      <w:r>
        <w:br/>
      </w:r>
      <w:r>
        <w:rPr>
          <w:rStyle w:val="VerbatimChar"/>
        </w:rPr>
        <w:t>## B2013117-195        30.33        30.06        29.26        29.87         0.00</w:t>
      </w:r>
    </w:p>
    <w:p w:rsidR="000C5EE1" w:rsidRDefault="00EB7106">
      <w:r>
        <w:t>Based on these results, we</w:t>
      </w:r>
      <w:r>
        <w:t xml:space="preserve"> can reject the null hypothesis that these two matrices, spatial distance and genetic distance, are unrelated with alpha = 10-4. The observed correlation, 0.2471, suggests that the matrix entries are positively associated. This means that smaller differenc</w:t>
      </w:r>
      <w:r>
        <w:t>es in genotype are generally seen among pairs of larvae that are from nests estimated to be geographically close to each other, rather than nests which are estimated to be further away from each other. Note that since this test is based on random permutati</w:t>
      </w:r>
      <w:r>
        <w:t>ons, the code will always arrive at the same observed correlation but rarely at exactly the same p-value.</w:t>
      </w:r>
    </w:p>
    <w:p w:rsidR="000C5EE1" w:rsidRDefault="00EB7106">
      <w:r>
        <w:t>The most likely positon of nests as estimated based on the best estimate of larval drift can now be mapped onto the river topology.</w:t>
      </w:r>
    </w:p>
    <w:p w:rsidR="000C5EE1" w:rsidRDefault="00EB7106">
      <w:pPr>
        <w:pStyle w:val="Heading2"/>
      </w:pPr>
      <w:bookmarkStart w:id="8" w:name="look-at-clades-over-the-river-reach"/>
      <w:r>
        <w:t>Look at Clades Ove</w:t>
      </w:r>
      <w:r>
        <w:t>r the River Reach</w:t>
      </w:r>
    </w:p>
    <w:bookmarkEnd w:id="8"/>
    <w:p w:rsidR="000C5EE1" w:rsidRDefault="00EB7106">
      <w:r>
        <w:t>The clades distribution over the river reach suggests some structure.</w:t>
      </w:r>
    </w:p>
    <w:p w:rsidR="000C5EE1" w:rsidRDefault="00EB7106">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 xml:space="preserve">(larv1,CladeNamesToMerge,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0C5EE1" w:rsidRDefault="00EB7106">
      <w:r>
        <w:rPr>
          <w:noProof/>
          <w:lang w:val="en-AU" w:eastAsia="en-AU"/>
        </w:rPr>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w:t>
      </w:r>
      <w:r>
        <w:rPr>
          <w:rStyle w:val="KeywordTok"/>
        </w:rPr>
        <w:t>lement_text</w:t>
      </w:r>
      <w:r>
        <w:rPr>
          <w:rStyle w:val="NormalTok"/>
        </w:rPr>
        <w:t>(</w:t>
      </w:r>
      <w:r>
        <w:rPr>
          <w:rStyle w:val="DataTypeTok"/>
        </w:rPr>
        <w:t>angle=</w:t>
      </w:r>
      <w:r>
        <w:rPr>
          <w:rStyle w:val="DecValTok"/>
        </w:rPr>
        <w:t>90</w:t>
      </w:r>
      <w:r>
        <w:rPr>
          <w:rStyle w:val="NormalTok"/>
        </w:rPr>
        <w:t>))</w:t>
      </w:r>
    </w:p>
    <w:p w:rsidR="000C5EE1" w:rsidRDefault="00EB7106">
      <w:r>
        <w:rPr>
          <w:noProof/>
          <w:lang w:val="en-AU" w:eastAsia="en-AU"/>
        </w:rPr>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r>
        <w:t xml:space="preserve"> This suggests that all clades except one (hT1) exist below a barrier around 10000m but that only three clades (hM1,hL1 and hK2) exist above and below this barrier. On possible explanation that might be inferred from this is that ad</w:t>
      </w:r>
      <w:r>
        <w:t>ults migrating upstream for spawning are prevented from doing so by a barrier between the 5000 and 15000m mark but that larvae produced above the barrier are able to disperse and so are represented downstream. It is noteable that the barrier and the big ga</w:t>
      </w:r>
      <w:r>
        <w:t>p in apparent nests from 6000m to 14000m corresponds with the Tharwa sand slug - a long stretch of sand that has previously been the subject of remedial work because it has been believed to be a barrier to cod migration (ref).</w:t>
      </w:r>
    </w:p>
    <w:p w:rsidR="000C5EE1" w:rsidRDefault="00EB7106">
      <w:r>
        <w:rPr>
          <w:noProof/>
          <w:lang w:val="en-AU" w:eastAsia="en-AU"/>
        </w:rPr>
        <w:drawing>
          <wp:inline distT="0" distB="0" distL="0" distR="0">
            <wp:extent cx="4217670" cy="336042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2"/>
                    <a:stretch>
                      <a:fillRect/>
                    </a:stretch>
                  </pic:blipFill>
                  <pic:spPr bwMode="auto">
                    <a:xfrm>
                      <a:off x="0" y="0"/>
                      <a:ext cx="4217670" cy="3360420"/>
                    </a:xfrm>
                    <a:prstGeom prst="rect">
                      <a:avLst/>
                    </a:prstGeom>
                    <a:noFill/>
                    <a:ln w="9525">
                      <a:noFill/>
                      <a:headEnd/>
                      <a:tailEnd/>
                    </a:ln>
                  </pic:spPr>
                </pic:pic>
              </a:graphicData>
            </a:graphic>
          </wp:inline>
        </w:drawing>
      </w:r>
    </w:p>
    <w:p w:rsidR="000C5EE1" w:rsidRDefault="00EB7106">
      <w:pPr>
        <w:pStyle w:val="Heading1"/>
      </w:pPr>
      <w:bookmarkStart w:id="9" w:name="natural-biogeochemistry-markers"/>
      <w:r>
        <w:t>Natural BioGeochemistry Mar</w:t>
      </w:r>
      <w:r>
        <w:t>kers</w:t>
      </w:r>
    </w:p>
    <w:bookmarkEnd w:id="9"/>
    <w:p w:rsidR="000C5EE1" w:rsidRDefault="00EB7106">
      <w:r>
        <w:t>The first effort is based on the location of collection. Later, if there is a corelation between 'chemotype distance' and geographic distance we will look at the possibility of using an offset downstream of the origin of the mother. It is not likely p</w:t>
      </w:r>
      <w:r>
        <w:t>ossible as with larvae we could use larval 'drift' age days to get infrormation about each larvae. We can do this with the mothers but can we do something with the clade groups?</w:t>
      </w:r>
    </w:p>
    <w:p w:rsidR="000C5EE1" w:rsidRDefault="00EB7106">
      <w:pPr>
        <w:pStyle w:val="Heading2"/>
      </w:pPr>
      <w:bookmarkStart w:id="10" w:name="identify-important-chemistry-variables-f"/>
      <w:r>
        <w:t>Identify Important Chemistry Variables for Prediction of Site</w:t>
      </w:r>
    </w:p>
    <w:bookmarkEnd w:id="10"/>
    <w:p w:rsidR="000C5EE1" w:rsidRDefault="00EB7106">
      <w:r>
        <w:t>In order to iden</w:t>
      </w:r>
      <w:r>
        <w:t xml:space="preserve">tify important variables in a multivariate dataset one can utilize machine learning methods. There are many different machine learning algorithms for different tasks. One common task is to decide if a feature vector belongs to a certain class. This can be </w:t>
      </w:r>
      <w:r>
        <w:t>done with a random forest classifier. In order to do so, one has to train the classifier with training data first. Then the classifier can be used to predict the class of other feature vectors.</w:t>
      </w:r>
      <w:hyperlink r:id="rId23">
        <w:r>
          <w:rPr>
            <w:rStyle w:val="Link"/>
          </w:rPr>
          <w:t>http://proven-inconclusive.com/blog/machine_learning_methods_to_identify_important_variables.html</w:t>
        </w:r>
      </w:hyperlink>
      <w:r>
        <w:t>. There is no need for other tests, such as cross-validation, to get an unbiased estimate of the test set</w:t>
      </w:r>
      <w:r>
        <w:t xml:space="preserve"> error as each tree is created with a different bootstrap sample [2].</w:t>
      </w:r>
    </w:p>
    <w:p w:rsidR="000C5EE1" w:rsidRDefault="00EB7106">
      <w:r>
        <w:t>The classifier saves information on feature importance ("importance=TRUE"). We can use this information in order to identify potentially import variables in the data set.</w:t>
      </w:r>
    </w:p>
    <w:p w:rsidR="000C5EE1" w:rsidRDefault="00EB7106">
      <w:pPr>
        <w:pStyle w:val="SourceCode"/>
      </w:pPr>
      <w:r>
        <w:rPr>
          <w:rStyle w:val="CommentTok"/>
        </w:rPr>
        <w:t>#This identifie</w:t>
      </w:r>
      <w:r>
        <w:rPr>
          <w:rStyle w:val="CommentTok"/>
        </w:rPr>
        <w:t>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w:t>
      </w:r>
      <w:r>
        <w:rPr>
          <w:rStyle w:val="NormalTok"/>
        </w:rPr>
        <w: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C5EE1" w:rsidRDefault="00EB7106">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xml:space="preserve">##       </w:t>
      </w:r>
      <w:r>
        <w:rPr>
          <w:rStyle w:val="VerbatimChar"/>
        </w:rPr>
        <w:t xml:space="preserve">               Number of trees: 500</w:t>
      </w:r>
      <w:r>
        <w:br/>
      </w:r>
      <w:r>
        <w:rPr>
          <w:rStyle w:val="VerbatimChar"/>
        </w:rPr>
        <w:t>## No. of variables tried at each split: 5</w:t>
      </w:r>
      <w:r>
        <w:br/>
      </w:r>
      <w:r>
        <w:rPr>
          <w:rStyle w:val="VerbatimChar"/>
        </w:rPr>
        <w:t xml:space="preserve">## </w:t>
      </w:r>
      <w:r>
        <w:br/>
      </w:r>
      <w:r>
        <w:rPr>
          <w:rStyle w:val="VerbatimChar"/>
        </w:rPr>
        <w:t>##         OOB estimate of  error rate: 21.05%</w:t>
      </w:r>
      <w:r>
        <w:br/>
      </w:r>
      <w:r>
        <w:rPr>
          <w:rStyle w:val="VerbatimChar"/>
        </w:rPr>
        <w:t>## Confusion matrix:</w:t>
      </w:r>
      <w:r>
        <w:br/>
      </w:r>
      <w:r>
        <w:rPr>
          <w:rStyle w:val="VerbatimChar"/>
        </w:rPr>
        <w:t xml:space="preserve">##                 Bullen Range Kambah Pool Lanyon Nerreman Tharwa Sandwash </w:t>
      </w:r>
      <w:proofErr w:type="spellStart"/>
      <w:r>
        <w:rPr>
          <w:rStyle w:val="VerbatimChar"/>
        </w:rPr>
        <w:t>clas</w:t>
      </w:r>
      <w:r>
        <w:rPr>
          <w:rStyle w:val="VerbatimChar"/>
        </w:rPr>
        <w:t>error</w:t>
      </w:r>
      <w:proofErr w:type="spellEnd"/>
      <w:r>
        <w:br/>
      </w:r>
      <w:r>
        <w:rPr>
          <w:rStyle w:val="VerbatimChar"/>
        </w:rPr>
        <w:t xml:space="preserve">## Bullen Range  </w:t>
      </w:r>
      <w:r>
        <w:rPr>
          <w:rStyle w:val="VerbatimChar"/>
        </w:rPr>
        <w:t xml:space="preserve">             2           5      0        1               0     </w:t>
      </w:r>
      <w:r>
        <w:rPr>
          <w:rStyle w:val="VerbatimChar"/>
        </w:rPr>
        <w:t>0.7500</w:t>
      </w:r>
      <w:r>
        <w:br/>
      </w:r>
      <w:r>
        <w:rPr>
          <w:rStyle w:val="VerbatimChar"/>
        </w:rPr>
        <w:t xml:space="preserve">## Kambah Pool                0          43      0        0               0     </w:t>
      </w:r>
      <w:r>
        <w:rPr>
          <w:rStyle w:val="VerbatimChar"/>
        </w:rPr>
        <w:t>0.0000</w:t>
      </w:r>
      <w:r>
        <w:br/>
      </w:r>
      <w:r>
        <w:rPr>
          <w:rStyle w:val="VerbatimChar"/>
        </w:rPr>
        <w:t xml:space="preserve">## Lanyon                     0           2      0        1               0     </w:t>
      </w:r>
      <w:r>
        <w:rPr>
          <w:rStyle w:val="VerbatimChar"/>
        </w:rPr>
        <w:t>1.0000</w:t>
      </w:r>
      <w:r>
        <w:br/>
      </w:r>
      <w:r>
        <w:rPr>
          <w:rStyle w:val="VerbatimChar"/>
        </w:rPr>
        <w:t>## Nerrem</w:t>
      </w:r>
      <w:r>
        <w:rPr>
          <w:rStyle w:val="VerbatimChar"/>
        </w:rPr>
        <w:t xml:space="preserve">an                   0           4      0       15               0     </w:t>
      </w:r>
      <w:r>
        <w:rPr>
          <w:rStyle w:val="VerbatimChar"/>
        </w:rPr>
        <w:t>0.2105</w:t>
      </w:r>
      <w:r>
        <w:br/>
      </w:r>
      <w:r>
        <w:rPr>
          <w:rStyle w:val="VerbatimChar"/>
        </w:rPr>
        <w:t xml:space="preserve">## Tharwa Sandwash            0           2      0        1               0     </w:t>
      </w:r>
      <w:r>
        <w:rPr>
          <w:rStyle w:val="VerbatimChar"/>
        </w:rPr>
        <w:t>1.0000</w:t>
      </w:r>
    </w:p>
    <w:p w:rsidR="000C5EE1" w:rsidRDefault="00EB7106">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w:t>
      </w:r>
      <w:r>
        <w:rPr>
          <w:rStyle w:val="StringTok"/>
        </w:rPr>
        <w:t>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C5EE1" w:rsidRDefault="00EB7106">
      <w:r>
        <w:rPr>
          <w:noProof/>
          <w:lang w:val="en-AU" w:eastAsia="en-AU"/>
        </w:rPr>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IRandomForestGo1.png"/>
                    <pic:cNvPicPr>
                      <a:picLocks noChangeAspect="1" noChangeArrowheads="1"/>
                    </pic:cNvPicPr>
                  </pic:nvPicPr>
                  <pic:blipFill>
                    <a:blip r:embed="rId24"/>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w:t>
      </w:r>
      <w:r>
        <w:rPr>
          <w:rStyle w:val="NormalTok"/>
        </w:rPr>
        <w: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C5EE1" w:rsidRDefault="00EB7106">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22.78%</w:t>
      </w:r>
      <w:r>
        <w:br/>
      </w:r>
      <w:r>
        <w:rPr>
          <w:rStyle w:val="VerbatimChar"/>
        </w:rPr>
        <w:t>## Confusion matrix:</w:t>
      </w:r>
      <w:r>
        <w:br/>
      </w:r>
      <w:r>
        <w:rPr>
          <w:rStyle w:val="VerbatimChar"/>
        </w:rPr>
        <w:t xml:space="preserve">##                 Bullen Range Kambah </w:t>
      </w:r>
      <w:r>
        <w:rPr>
          <w:rStyle w:val="VerbatimChar"/>
        </w:rPr>
        <w:t xml:space="preserve">Pool Lanyon Nerreman Tharwa Sandwash </w:t>
      </w:r>
      <w:proofErr w:type="spellStart"/>
      <w:r>
        <w:rPr>
          <w:rStyle w:val="VerbatimChar"/>
        </w:rPr>
        <w:t>class</w:t>
      </w:r>
      <w:r>
        <w:rPr>
          <w:rStyle w:val="VerbatimChar"/>
        </w:rPr>
        <w:t>error</w:t>
      </w:r>
      <w:proofErr w:type="spellEnd"/>
      <w:r>
        <w:br/>
      </w:r>
      <w:r>
        <w:rPr>
          <w:rStyle w:val="VerbatimChar"/>
        </w:rPr>
        <w:t xml:space="preserve">## Bullen Range               3           4      0        2               0     </w:t>
      </w:r>
      <w:r>
        <w:rPr>
          <w:rStyle w:val="VerbatimChar"/>
        </w:rPr>
        <w:t>0.6667</w:t>
      </w:r>
      <w:r>
        <w:br/>
      </w:r>
      <w:r>
        <w:rPr>
          <w:rStyle w:val="VerbatimChar"/>
        </w:rPr>
        <w:t xml:space="preserve">## Kambah Pool                0          43      0        0               0     </w:t>
      </w:r>
      <w:r>
        <w:rPr>
          <w:rStyle w:val="VerbatimChar"/>
        </w:rPr>
        <w:t>0.0000</w:t>
      </w:r>
      <w:r>
        <w:br/>
      </w:r>
      <w:r>
        <w:rPr>
          <w:rStyle w:val="VerbatimChar"/>
        </w:rPr>
        <w:t>## Lanyon                     0</w:t>
      </w:r>
      <w:r>
        <w:rPr>
          <w:rStyle w:val="VerbatimChar"/>
        </w:rPr>
        <w:t xml:space="preserve">           3      0        1               0     </w:t>
      </w:r>
      <w:r>
        <w:rPr>
          <w:rStyle w:val="VerbatimChar"/>
        </w:rPr>
        <w:t>1.0000</w:t>
      </w:r>
      <w:r>
        <w:br/>
      </w:r>
      <w:r>
        <w:rPr>
          <w:rStyle w:val="VerbatimChar"/>
        </w:rPr>
        <w:t xml:space="preserve">## Nerreman                   0           5      0       15               0     </w:t>
      </w:r>
      <w:r>
        <w:rPr>
          <w:rStyle w:val="VerbatimChar"/>
        </w:rPr>
        <w:t>0.2500</w:t>
      </w:r>
      <w:r>
        <w:br/>
      </w:r>
      <w:r>
        <w:rPr>
          <w:rStyle w:val="VerbatimChar"/>
        </w:rPr>
        <w:t xml:space="preserve">## Tharwa Sandwash            0           2      0        1               0     </w:t>
      </w:r>
      <w:r>
        <w:rPr>
          <w:rStyle w:val="VerbatimChar"/>
        </w:rPr>
        <w:t>1.0000</w:t>
      </w:r>
    </w:p>
    <w:p w:rsidR="000C5EE1" w:rsidRDefault="00EB7106">
      <w:pPr>
        <w:pStyle w:val="SourceCode"/>
      </w:pPr>
      <w:r>
        <w:rPr>
          <w:rStyle w:val="KeywordTok"/>
        </w:rPr>
        <w:t>library</w:t>
      </w:r>
      <w:r>
        <w:rPr>
          <w:rStyle w:val="NormalTok"/>
        </w:rPr>
        <w:t>(ggplot2)</w:t>
      </w:r>
      <w:r>
        <w:br/>
      </w:r>
      <w:r>
        <w:rPr>
          <w:rStyle w:val="NormalTok"/>
        </w:rPr>
        <w:t>forest</w:t>
      </w:r>
      <w:r>
        <w:rPr>
          <w:rStyle w:val="NormalTok"/>
        </w:rPr>
        <w: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C5EE1" w:rsidRDefault="00EB7106">
      <w:r>
        <w:rPr>
          <w:noProof/>
          <w:lang w:val="en-AU" w:eastAsia="en-AU"/>
        </w:rPr>
        <w:drawing>
          <wp:inline distT="0" distB="0" distL="0" distR="0">
            <wp:extent cx="6173062" cy="617306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graphs/IRandomForestGo2.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w:t>
      </w:r>
      <w:r>
        <w:br/>
      </w:r>
      <w:r>
        <w:rPr>
          <w:rStyle w:val="CommentTok"/>
        </w:rPr>
        <w:t>#Now to do the same but using Ed</w:t>
      </w:r>
      <w:r>
        <w:rPr>
          <w:rStyle w:val="CommentTok"/>
        </w:rPr>
        <w:t>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w:t>
      </w:r>
      <w:r>
        <w:rPr>
          <w:rStyle w:val="StringTok"/>
        </w:rPr>
        <w:t>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C5EE1" w:rsidRDefault="00EB7106">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21.79%</w:t>
      </w:r>
      <w:r>
        <w:br/>
      </w:r>
      <w:r>
        <w:rPr>
          <w:rStyle w:val="VerbatimChar"/>
        </w:rPr>
        <w:t>## Confusion matrix:</w:t>
      </w:r>
      <w:r>
        <w:br/>
      </w:r>
      <w:r>
        <w:rPr>
          <w:rStyle w:val="VerbatimChar"/>
        </w:rPr>
        <w:t xml:space="preserve">##                 Bullen Range Kambah Pool Lanyon Nerreman Tharwa Sandwash </w:t>
      </w:r>
      <w:proofErr w:type="spellStart"/>
      <w:r>
        <w:rPr>
          <w:rStyle w:val="VerbatimChar"/>
        </w:rPr>
        <w:t>class</w:t>
      </w:r>
      <w:r>
        <w:rPr>
          <w:rStyle w:val="VerbatimChar"/>
        </w:rPr>
        <w:t>error</w:t>
      </w:r>
      <w:proofErr w:type="spellEnd"/>
      <w:r>
        <w:br/>
      </w:r>
      <w:r>
        <w:rPr>
          <w:rStyle w:val="VerbatimChar"/>
        </w:rPr>
        <w:t xml:space="preserve">## Bullen Range               4           5      0        0               0     </w:t>
      </w:r>
      <w:r>
        <w:rPr>
          <w:rStyle w:val="VerbatimChar"/>
        </w:rPr>
        <w:t>0.5556</w:t>
      </w:r>
      <w:r>
        <w:br/>
      </w:r>
      <w:r>
        <w:rPr>
          <w:rStyle w:val="VerbatimChar"/>
        </w:rPr>
        <w:t>## Kambah Po</w:t>
      </w:r>
      <w:r>
        <w:rPr>
          <w:rStyle w:val="VerbatimChar"/>
        </w:rPr>
        <w:t xml:space="preserve">ol                0          43      0        0               0     </w:t>
      </w:r>
      <w:r>
        <w:rPr>
          <w:rStyle w:val="VerbatimChar"/>
        </w:rPr>
        <w:t>0.0000</w:t>
      </w:r>
      <w:r>
        <w:br/>
      </w:r>
      <w:r>
        <w:rPr>
          <w:rStyle w:val="VerbatimChar"/>
        </w:rPr>
        <w:t xml:space="preserve">## Lanyon                     0           3      0        1               0     </w:t>
      </w:r>
      <w:r>
        <w:rPr>
          <w:rStyle w:val="VerbatimChar"/>
        </w:rPr>
        <w:t>1.0000</w:t>
      </w:r>
      <w:r>
        <w:br/>
      </w:r>
      <w:r>
        <w:rPr>
          <w:rStyle w:val="VerbatimChar"/>
        </w:rPr>
        <w:t xml:space="preserve">## Nerreman                   0           5      0       14               0     </w:t>
      </w:r>
      <w:r>
        <w:rPr>
          <w:rStyle w:val="VerbatimChar"/>
        </w:rPr>
        <w:t>0.2632</w:t>
      </w:r>
      <w:r>
        <w:br/>
      </w:r>
      <w:r>
        <w:rPr>
          <w:rStyle w:val="VerbatimChar"/>
        </w:rPr>
        <w:t>## T</w:t>
      </w:r>
      <w:r>
        <w:rPr>
          <w:rStyle w:val="VerbatimChar"/>
        </w:rPr>
        <w:t xml:space="preserve">harwa Sandwash            0           2      0        1               0     </w:t>
      </w:r>
      <w:r>
        <w:rPr>
          <w:rStyle w:val="VerbatimChar"/>
        </w:rPr>
        <w:t>1.0000</w:t>
      </w:r>
    </w:p>
    <w:p w:rsidR="000C5EE1" w:rsidRDefault="00EB7106">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w:t>
      </w:r>
      <w:r>
        <w:rPr>
          <w:rStyle w:val="NormalTok"/>
        </w:rPr>
        <w:t>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0C5EE1" w:rsidRDefault="00EB7106">
      <w:r>
        <w:rPr>
          <w:noProof/>
          <w:lang w:val="en-AU" w:eastAsia="en-AU"/>
        </w:rPr>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IRandomForestGo3.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w:t>
      </w:r>
      <w:r>
        <w:rPr>
          <w:rStyle w:val="NormalTok"/>
        </w:rPr>
        <w:t>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0C5EE1" w:rsidRDefault="00EB7106">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w:t>
      </w:r>
      <w:r>
        <w:rPr>
          <w:rStyle w:val="VerbatimChar"/>
        </w:rPr>
        <w:t xml:space="preserve">                      Number of trees: 500</w:t>
      </w:r>
      <w:r>
        <w:br/>
      </w:r>
      <w:r>
        <w:rPr>
          <w:rStyle w:val="VerbatimChar"/>
        </w:rPr>
        <w:t>## No. of variables tried at each split: 5</w:t>
      </w:r>
      <w:r>
        <w:br/>
      </w:r>
      <w:r>
        <w:rPr>
          <w:rStyle w:val="VerbatimChar"/>
        </w:rPr>
        <w:t xml:space="preserve">## </w:t>
      </w:r>
      <w:r>
        <w:br/>
      </w:r>
      <w:r>
        <w:rPr>
          <w:rStyle w:val="VerbatimChar"/>
        </w:rPr>
        <w:t>##         OOB estimate of  error rate: 21.31%</w:t>
      </w:r>
      <w:r>
        <w:br/>
      </w:r>
      <w:r>
        <w:rPr>
          <w:rStyle w:val="VerbatimChar"/>
        </w:rPr>
        <w:t>## Confusion matrix:</w:t>
      </w:r>
      <w:r>
        <w:br/>
      </w:r>
      <w:r>
        <w:rPr>
          <w:rStyle w:val="VerbatimChar"/>
        </w:rPr>
        <w:t xml:space="preserve">##                 Bullen Range Kambah Pool Lanyon Nerreman Tharwa Sandwash </w:t>
      </w:r>
      <w:proofErr w:type="spellStart"/>
      <w:r>
        <w:rPr>
          <w:rStyle w:val="VerbatimChar"/>
        </w:rPr>
        <w:t>class</w:t>
      </w:r>
      <w:r>
        <w:rPr>
          <w:rStyle w:val="VerbatimChar"/>
        </w:rPr>
        <w:t>error</w:t>
      </w:r>
      <w:proofErr w:type="spellEnd"/>
      <w:r>
        <w:br/>
      </w:r>
      <w:r>
        <w:rPr>
          <w:rStyle w:val="VerbatimChar"/>
        </w:rPr>
        <w:t xml:space="preserve">## Bullen </w:t>
      </w:r>
      <w:r>
        <w:rPr>
          <w:rStyle w:val="VerbatimChar"/>
        </w:rPr>
        <w:t xml:space="preserve">Range               0           4      0        0               0    </w:t>
      </w:r>
      <w:r>
        <w:rPr>
          <w:rStyle w:val="VerbatimChar"/>
        </w:rPr>
        <w:t>1.00000</w:t>
      </w:r>
      <w:r>
        <w:br/>
      </w:r>
      <w:r>
        <w:rPr>
          <w:rStyle w:val="VerbatimChar"/>
        </w:rPr>
        <w:t xml:space="preserve">## Kambah Pool                0          34      0        2               0    </w:t>
      </w:r>
      <w:r>
        <w:rPr>
          <w:rStyle w:val="VerbatimChar"/>
        </w:rPr>
        <w:t>0.05556</w:t>
      </w:r>
      <w:r>
        <w:br/>
      </w:r>
      <w:r>
        <w:rPr>
          <w:rStyle w:val="VerbatimChar"/>
        </w:rPr>
        <w:t xml:space="preserve">## Lanyon                     0           0      0        2               0    </w:t>
      </w:r>
      <w:r>
        <w:rPr>
          <w:rStyle w:val="VerbatimChar"/>
        </w:rPr>
        <w:t>1.00000</w:t>
      </w:r>
      <w:r>
        <w:br/>
      </w:r>
      <w:r>
        <w:rPr>
          <w:rStyle w:val="VerbatimChar"/>
        </w:rPr>
        <w:t xml:space="preserve">## Nerreman                   1           3      0       14               0    </w:t>
      </w:r>
      <w:r>
        <w:rPr>
          <w:rStyle w:val="VerbatimChar"/>
        </w:rPr>
        <w:t>0.22222</w:t>
      </w:r>
      <w:r>
        <w:br/>
      </w:r>
      <w:r>
        <w:rPr>
          <w:rStyle w:val="VerbatimChar"/>
        </w:rPr>
        <w:t xml:space="preserve">## Tharwa Sandwash            0           1      0        0               0    </w:t>
      </w:r>
      <w:r>
        <w:rPr>
          <w:rStyle w:val="VerbatimChar"/>
        </w:rPr>
        <w:t>1.00000</w:t>
      </w:r>
    </w:p>
    <w:p w:rsidR="000C5EE1" w:rsidRDefault="00EB7106">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w:t>
      </w:r>
      <w:r>
        <w:rPr>
          <w:rStyle w:val="OtherTok"/>
        </w:rPr>
        <w:t>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w:t>
      </w:r>
      <w:r>
        <w:rPr>
          <w:rStyle w:val="StringTok"/>
        </w:rPr>
        <w:t>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EB7106" w:rsidRDefault="00EB7106">
      <w:r>
        <w:rPr>
          <w:noProof/>
          <w:lang w:val="en-AU" w:eastAsia="en-AU"/>
        </w:rPr>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IRandomForestGo4.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p>
    <w:p w:rsidR="000C5EE1" w:rsidRDefault="00EB7106">
      <w:bookmarkStart w:id="11" w:name="_GoBack"/>
      <w:bookmarkEnd w:id="11"/>
      <w:r>
        <w:t>Given that each part of the otolith can provide an out-of-bag classification rate better than 75% it suggests that otolith microchemistry with delta 13 C and CN ratio, over this small spatial scal</w:t>
      </w:r>
      <w:r>
        <w:t xml:space="preserve">e, is sufficiently consistently variable, at least within a year, to make a reasonable predictor of site of origin for the Larvae. It is worth noting that the otolith core provided the most accurate classification. Given the accuracy of the core chemistry </w:t>
      </w:r>
      <w:r>
        <w:t>is sub-optimal because of the inability of the operator to accuratel identify and sample the centre of the otolith in all cases with laser ablation the possibilty remains that cleaning the data in that dataset might be improved by deleting inaccurate ablat</w:t>
      </w:r>
      <w:r>
        <w:t>es. This is possible because each otolith was assigned an accuracy score.</w:t>
      </w:r>
    </w:p>
    <w:p w:rsidR="000C5EE1" w:rsidRDefault="00EB7106">
      <w:pPr>
        <w:pStyle w:val="Heading2"/>
      </w:pPr>
      <w:bookmarkStart w:id="12" w:name="a-chemotype-dendrogram-and-a-mantel-test"/>
      <w:r>
        <w:t>A Chemotype Dendrogram and a Mantel Test.</w:t>
      </w:r>
    </w:p>
    <w:bookmarkEnd w:id="12"/>
    <w:p w:rsidR="000C5EE1" w:rsidRDefault="00EB7106">
      <w:r>
        <w:t>Now that we have identified the best variables to use from the data we can create a dendrogram and use Mantel test to look for any relationship between chemotype and geographic distances. This first creates distance matrices for chemotype and geographic di</w:t>
      </w:r>
      <w:r>
        <w:t>stance and then uses a mantel test to see correlation. The latter chemotypes are scaled.</w:t>
      </w:r>
    </w:p>
    <w:p w:rsidR="000C5EE1" w:rsidRDefault="00EB7106">
      <w:pPr>
        <w:pStyle w:val="SourceCode"/>
      </w:pPr>
      <w:r>
        <w:rPr>
          <w:rStyle w:val="KeywordTok"/>
        </w:rPr>
        <w:t>library</w:t>
      </w:r>
      <w:r>
        <w:rPr>
          <w:rStyle w:val="NormalTok"/>
        </w:rPr>
        <w:t>(clusterSim)</w:t>
      </w:r>
      <w:r>
        <w:br/>
      </w:r>
      <w:r>
        <w:rPr>
          <w:rStyle w:val="CommentTok"/>
        </w:rPr>
        <w:t>#This creates distance matrices for chemotype and geographic distance and then use a mantel test to see correlation</w:t>
      </w:r>
      <w:r>
        <w:br/>
      </w:r>
      <w:r>
        <w:rPr>
          <w:rStyle w:val="CommentTok"/>
        </w:rPr>
        <w:t>#First using Otolith Core chemi</w:t>
      </w:r>
      <w:r>
        <w:rPr>
          <w:rStyle w:val="CommentTok"/>
        </w:rPr>
        <w:t>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(allVars$SiteName)</w:t>
      </w:r>
      <w:r>
        <w:br/>
      </w:r>
      <w:r>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w:t>
      </w:r>
    </w:p>
    <w:p w:rsidR="000C5EE1" w:rsidRDefault="00EB7106">
      <w:r>
        <w:rPr>
          <w:noProof/>
          <w:lang w:val="en-AU" w:eastAsia="en-AU"/>
        </w:rPr>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CommentTok"/>
        </w:rPr>
        <w:t>#Make distance matrices for geographic distance as well</w:t>
      </w:r>
      <w:r>
        <w:br/>
      </w:r>
      <w:r>
        <w:rPr>
          <w:rStyle w:val="NormalTok"/>
        </w:rPr>
        <w:t>allVars&lt;-ChemAnalCore</w:t>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NormalTok"/>
        </w:rPr>
        <w:t>allVars&lt;-allVars[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br/>
      </w:r>
      <w:r>
        <w:rPr>
          <w:rStyle w:val="NormalTok"/>
        </w:rPr>
        <w:t>geoDist&lt;-allVars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CommentTok"/>
        </w:rPr>
        <w:t>#heatmap(geoDistMathm)          #this and next two to be delet</w:t>
      </w:r>
      <w:r>
        <w:rPr>
          <w:rStyle w:val="CommentTok"/>
        </w:rPr>
        <w:t>ed</w:t>
      </w:r>
      <w:r>
        <w:br/>
      </w:r>
      <w:r>
        <w:rPr>
          <w:rStyle w:val="CommentTok"/>
        </w:rPr>
        <w:t>#geoclust&lt;-hclust(geoDistMat)</w:t>
      </w:r>
      <w:r>
        <w:br/>
      </w:r>
      <w:r>
        <w:rPr>
          <w:rStyle w:val="CommentTok"/>
        </w:rPr>
        <w:t>#plot(geoclust)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0C5EE1" w:rsidRDefault="00EB7106">
      <w:pPr>
        <w:pStyle w:val="SourceCode"/>
      </w:pPr>
      <w:r>
        <w:rPr>
          <w:rStyle w:val="VerbatimChar"/>
        </w:rPr>
        <w:t>##              K2013117-185 K2013117-186 K2013117-187 K2</w:t>
      </w:r>
      <w:r>
        <w:rPr>
          <w:rStyle w:val="VerbatimChar"/>
        </w:rPr>
        <w:t>013117-188 K2013117-189</w:t>
      </w:r>
      <w:r>
        <w:br/>
      </w:r>
      <w:r>
        <w:rPr>
          <w:rStyle w:val="VerbatimChar"/>
        </w:rPr>
        <w:t>## K2013117-185            0            0            0            0            0</w:t>
      </w:r>
      <w:r>
        <w:br/>
      </w:r>
      <w:r>
        <w:rPr>
          <w:rStyle w:val="VerbatimChar"/>
        </w:rPr>
        <w:t>## K2013117-186            0            0            0            0            0</w:t>
      </w:r>
      <w:r>
        <w:br/>
      </w:r>
      <w:r>
        <w:rPr>
          <w:rStyle w:val="VerbatimChar"/>
        </w:rPr>
        <w:t xml:space="preserve">## K2013117-187            0            0            0            0   </w:t>
      </w:r>
      <w:r>
        <w:rPr>
          <w:rStyle w:val="VerbatimChar"/>
        </w:rPr>
        <w:t xml:space="preserve">         0</w:t>
      </w:r>
      <w:r>
        <w:br/>
      </w:r>
      <w:r>
        <w:rPr>
          <w:rStyle w:val="VerbatimChar"/>
        </w:rPr>
        <w:t>## K2013117-188            0            0            0            0            0</w:t>
      </w:r>
      <w:r>
        <w:br/>
      </w:r>
      <w:r>
        <w:rPr>
          <w:rStyle w:val="VerbatimChar"/>
        </w:rPr>
        <w:t>## K2013117-189            0            0            0            0            0</w:t>
      </w:r>
    </w:p>
    <w:p w:rsidR="000C5EE1" w:rsidRDefault="00EB7106">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C5EE1" w:rsidRDefault="00EB7106">
      <w:pPr>
        <w:pStyle w:val="SourceCode"/>
      </w:pPr>
      <w:r>
        <w:rPr>
          <w:rStyle w:val="VerbatimChar"/>
        </w:rPr>
        <w:t>##              K2013117-185 K2013117-186 K20</w:t>
      </w:r>
      <w:r>
        <w:rPr>
          <w:rStyle w:val="VerbatimChar"/>
        </w:rPr>
        <w:t>13117-187 K2013117-188 K2013117-189</w:t>
      </w:r>
      <w:r>
        <w:br/>
      </w:r>
      <w:r>
        <w:rPr>
          <w:rStyle w:val="VerbatimChar"/>
        </w:rPr>
        <w:t>## K2013117-185            0        35448        35951        33051        22446</w:t>
      </w:r>
      <w:r>
        <w:br/>
      </w:r>
      <w:r>
        <w:rPr>
          <w:rStyle w:val="VerbatimChar"/>
        </w:rPr>
        <w:t>## K2013117-186        35448            0         1937         2663        13140</w:t>
      </w:r>
      <w:r>
        <w:br/>
      </w:r>
      <w:r>
        <w:rPr>
          <w:rStyle w:val="VerbatimChar"/>
        </w:rPr>
        <w:t>## K2013117-187        35951         1937            0         3006        13513</w:t>
      </w:r>
      <w:r>
        <w:br/>
      </w:r>
      <w:r>
        <w:rPr>
          <w:rStyle w:val="VerbatimChar"/>
        </w:rPr>
        <w:t>## K2013117-188        33051         2663         3006            0        10658</w:t>
      </w:r>
      <w:r>
        <w:br/>
      </w:r>
      <w:r>
        <w:rPr>
          <w:rStyle w:val="VerbatimChar"/>
        </w:rPr>
        <w:t>## K2013117-189        22446        13140        13513        10658            0</w:t>
      </w:r>
    </w:p>
    <w:p w:rsidR="000C5EE1" w:rsidRDefault="00EB7106">
      <w:pPr>
        <w:pStyle w:val="SourceCode"/>
      </w:pPr>
      <w:r>
        <w:rPr>
          <w:rStyle w:val="CommentTok"/>
        </w:rPr>
        <w:t>#Conduct Mant</w:t>
      </w:r>
      <w:r>
        <w:rPr>
          <w:rStyle w:val="CommentTok"/>
        </w:rPr>
        <w:t>el Test on Matrices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0C5EE1" w:rsidRDefault="00EB7106">
      <w:pPr>
        <w:pStyle w:val="SourceCode"/>
      </w:pPr>
      <w:r>
        <w:rPr>
          <w:rStyle w:val="VerbatimChar"/>
        </w:rPr>
        <w:t>## Monte-Carlo test</w:t>
      </w:r>
      <w:r>
        <w:br/>
      </w:r>
      <w:r>
        <w:rPr>
          <w:rStyle w:val="VerbatimChar"/>
        </w:rPr>
        <w:t xml:space="preserve">## Observation: 0.03284 </w:t>
      </w:r>
      <w:r>
        <w:br/>
      </w:r>
      <w:r>
        <w:rPr>
          <w:rStyle w:val="VerbatimChar"/>
        </w:rPr>
        <w:t xml:space="preserve">## Call: mantel.rtest(m1 = as.dist(geoDistMat), m2 = as.dist(chemoTypeDistMat), </w:t>
      </w:r>
      <w:r>
        <w:br/>
      </w:r>
      <w:r>
        <w:rPr>
          <w:rStyle w:val="VerbatimChar"/>
        </w:rPr>
        <w:t>##     nrepet = 9999)</w:t>
      </w:r>
      <w:r>
        <w:br/>
      </w:r>
      <w:r>
        <w:rPr>
          <w:rStyle w:val="VerbatimChar"/>
        </w:rPr>
        <w:t>#</w:t>
      </w:r>
      <w:r>
        <w:rPr>
          <w:rStyle w:val="VerbatimChar"/>
        </w:rPr>
        <w:t># Based on 9999 replicates</w:t>
      </w:r>
      <w:r>
        <w:br/>
      </w:r>
      <w:r>
        <w:rPr>
          <w:rStyle w:val="VerbatimChar"/>
        </w:rPr>
        <w:t>## Simulated p-value: 0.2973</w:t>
      </w:r>
    </w:p>
    <w:p w:rsidR="000C5EE1" w:rsidRDefault="00EB7106">
      <w:pPr>
        <w:pStyle w:val="SourceCode"/>
      </w:pPr>
      <w:r>
        <w:rPr>
          <w:rStyle w:val="KeywordTok"/>
        </w:rPr>
        <w:t>plot</w:t>
      </w:r>
      <w:r>
        <w:rPr>
          <w:rStyle w:val="NormalTok"/>
        </w:rPr>
        <w:t>(geoDistMat,chemoTypeDistMat)</w:t>
      </w:r>
    </w:p>
    <w:p w:rsidR="000C5EE1" w:rsidRDefault="00EB7106">
      <w:r>
        <w:rPr>
          <w:noProof/>
          <w:lang w:val="en-AU" w:eastAsia="en-AU"/>
        </w:rPr>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29"/>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CommentTok"/>
        </w:rPr>
        <w:t>#Even if the data is scaled there is no correlation to speak of.</w:t>
      </w:r>
      <w:r>
        <w:br/>
      </w:r>
      <w:r>
        <w:rPr>
          <w:rStyle w:val="NormalTok"/>
        </w:rPr>
        <w:t>#########################################</w:t>
      </w:r>
      <w:r>
        <w:br/>
      </w:r>
      <w:r>
        <w:rPr>
          <w:rStyle w:val="CommentTok"/>
        </w:rPr>
        <w:t>#allVars$SiteName&lt;-NULL</w:t>
      </w:r>
      <w:r>
        <w:br/>
      </w:r>
      <w:r>
        <w:rPr>
          <w:rStyle w:val="CommentTok"/>
        </w:rPr>
        <w:t>#allVars &lt;- droplevels(allVars)#N</w:t>
      </w:r>
      <w:r>
        <w:rPr>
          <w:rStyle w:val="CommentTok"/>
        </w:rPr>
        <w:t>ot sure why get error without this line</w:t>
      </w:r>
      <w:r>
        <w:br/>
      </w:r>
      <w:r>
        <w:rPr>
          <w:rStyle w:val="CommentTok"/>
        </w:rPr>
        <w:t>#allVarScaled&lt;-data.Normalization (allVars,type="n7",normalization="column")</w:t>
      </w:r>
      <w:r>
        <w:br/>
      </w:r>
      <w:r>
        <w:rPr>
          <w:rStyle w:val="CommentTok"/>
        </w:rPr>
        <w:t># allVarScaled$Label&lt;-row.names(allVarScaled)</w:t>
      </w:r>
      <w:r>
        <w:br/>
      </w:r>
      <w:r>
        <w:rPr>
          <w:rStyle w:val="CommentTok"/>
        </w:rPr>
        <w:t># sChemAnalCore&lt;-subset(ChemAnalCore, select=c(Label,SiteName))</w:t>
      </w:r>
      <w:r>
        <w:br/>
      </w:r>
      <w:r>
        <w:rPr>
          <w:rStyle w:val="CommentTok"/>
        </w:rPr>
        <w:t># allVars&lt;-merge(allVarScaled</w:t>
      </w:r>
      <w:r>
        <w:rPr>
          <w:rStyle w:val="CommentTok"/>
        </w:rPr>
        <w:t>,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plot(hClusters,labels=(df$Site.Name), hang = -1)</w:t>
      </w:r>
      <w:r>
        <w:br/>
      </w:r>
      <w:r>
        <w:rPr>
          <w:rStyle w:val="CommentTok"/>
        </w:rPr>
        <w:t># df&lt;-allVarScaled</w:t>
      </w:r>
      <w:r>
        <w:br/>
      </w:r>
      <w:r>
        <w:rPr>
          <w:rStyle w:val="NormalTok"/>
        </w:rPr>
        <w:t>###################################</w:t>
      </w:r>
      <w:r>
        <w:br/>
      </w:r>
      <w:r>
        <w:br/>
      </w:r>
      <w:r>
        <w:rPr>
          <w:rStyle w:val="CommentTok"/>
        </w:rPr>
        <w:t>#But now with important var</w:t>
      </w:r>
      <w:r>
        <w:rPr>
          <w:rStyle w:val="CommentTok"/>
        </w:rPr>
        <w:t>iables only. These include Delta13C, Delta15N, CN ratio, B, K, V, Na, Rb and were settled on by using Random Forest.</w:t>
      </w:r>
      <w:r>
        <w:br/>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ImportantVars$SiteName&lt;-</w:t>
      </w:r>
      <w:r>
        <w:rPr>
          <w:rStyle w:val="KeywordTok"/>
        </w:rPr>
        <w:t>as.factor</w:t>
      </w:r>
      <w:r>
        <w:rPr>
          <w:rStyle w:val="NormalTok"/>
        </w:rPr>
        <w:t>(ImportantVars$SiteName)</w:t>
      </w:r>
      <w:r>
        <w:br/>
      </w:r>
      <w:r>
        <w:br/>
      </w:r>
      <w:r>
        <w:rPr>
          <w:rStyle w:val="CommentTok"/>
        </w:rPr>
        <w:t>#ImportantVars$SiteName&lt;-NULL</w:t>
      </w:r>
      <w:r>
        <w:br/>
      </w:r>
      <w:r>
        <w:rPr>
          <w:rStyle w:val="CommentTok"/>
        </w:rPr>
        <w:t>#Import</w:t>
      </w:r>
      <w:r>
        <w:rPr>
          <w:rStyle w:val="CommentTok"/>
        </w:rPr>
        <w:t>antVars &lt;- droplevels(ImportantVars)#Not sure why get error without this line</w:t>
      </w:r>
      <w:r>
        <w:br/>
      </w:r>
      <w:r>
        <w:rPr>
          <w:rStyle w:val="CommentTok"/>
        </w:rPr>
        <w:t>#ImpVarScaled&lt;-data.Normalization (ImportantVars,type="n7",normalization="column")</w:t>
      </w:r>
      <w:r>
        <w:br/>
      </w:r>
      <w:r>
        <w:rPr>
          <w:rStyle w:val="CommentTok"/>
        </w:rPr>
        <w:t># ImpVarScaled$Label&lt;-row.names(ImpVarScaled)</w:t>
      </w:r>
      <w:r>
        <w:br/>
      </w:r>
      <w:r>
        <w:rPr>
          <w:rStyle w:val="CommentTok"/>
        </w:rPr>
        <w:t># sChemAnalCore&lt;-subset(ChemAnalCore, select=c(La</w:t>
      </w:r>
      <w:r>
        <w:rPr>
          <w:rStyle w:val="CommentTok"/>
        </w:rPr>
        <w:t>bel,SiteName))</w:t>
      </w:r>
      <w:r>
        <w:br/>
      </w:r>
      <w:r>
        <w:rPr>
          <w:rStyle w:val="CommentTok"/>
        </w:rPr>
        <w:t># ImportantVars&lt;-merge(ImpVarScaled, sChemAnalCore,by = "Label")</w:t>
      </w:r>
      <w:r>
        <w:br/>
      </w:r>
      <w:r>
        <w:rPr>
          <w:rStyle w:val="CommentTok"/>
        </w:rPr>
        <w:t># ImportantVars$Label&lt;-NULL</w:t>
      </w:r>
      <w:r>
        <w:br/>
      </w:r>
      <w:r>
        <w:rPr>
          <w:rStyle w:val="CommentTok"/>
        </w:rPr>
        <w:t># df&lt;-ImpVarScaled</w:t>
      </w:r>
      <w:r>
        <w:br/>
      </w:r>
      <w:r>
        <w:rPr>
          <w:rStyle w:val="CommentTok"/>
        </w:rPr>
        <w:t># distxy &lt;- dist(df)</w:t>
      </w:r>
      <w:r>
        <w:br/>
      </w:r>
      <w:r>
        <w:rPr>
          <w:rStyle w:val="CommentTok"/>
        </w:rPr>
        <w:t># hClusters &lt;- hclust(distxy)</w:t>
      </w:r>
      <w:r>
        <w:br/>
      </w:r>
      <w:r>
        <w:rPr>
          <w:rStyle w:val="CommentTok"/>
        </w:rPr>
        <w:t># plot(hClusters,labels=(df$Site.Name), hang = -1)</w:t>
      </w:r>
      <w:r>
        <w:br/>
      </w:r>
      <w:r>
        <w:rPr>
          <w:rStyle w:val="CommentTok"/>
        </w:rPr>
        <w:t># df&lt;-ImpVarScaled</w:t>
      </w:r>
      <w:r>
        <w:br/>
      </w:r>
      <w:r>
        <w:br/>
      </w:r>
      <w:r>
        <w:rPr>
          <w:rStyle w:val="NormalTok"/>
        </w:rPr>
        <w:t>df&lt;-Imp</w:t>
      </w:r>
      <w:r>
        <w:rPr>
          <w:rStyle w:val="NormalTok"/>
        </w:rPr>
        <w:t>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w:t>
      </w:r>
    </w:p>
    <w:p w:rsidR="000C5EE1" w:rsidRDefault="00EB7106">
      <w:r>
        <w:rPr>
          <w:noProof/>
          <w:lang w:val="en-AU" w:eastAsia="en-AU"/>
        </w:rPr>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w:t>
      </w:r>
      <w:r>
        <w:rPr>
          <w:rStyle w:val="NormalTok"/>
        </w:rPr>
        <w:t>ars$Label&lt;-</w:t>
      </w:r>
      <w:r>
        <w:rPr>
          <w:rStyle w:val="OtherTok"/>
        </w:rPr>
        <w:t>NULL</w:t>
      </w:r>
      <w:r>
        <w:br/>
      </w:r>
      <w:r>
        <w:br/>
      </w:r>
      <w:r>
        <w:rPr>
          <w:rStyle w:val="NormalTok"/>
        </w:rPr>
        <w:t>geoDist&lt;-ImportantVars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CommentTok"/>
        </w:rPr>
        <w:t>#heatm</w:t>
      </w:r>
      <w:r>
        <w:rPr>
          <w:rStyle w:val="CommentTok"/>
        </w:rPr>
        <w:t>ap(geoDistMathm)          #this and next two to be deleted</w:t>
      </w:r>
      <w:r>
        <w:br/>
      </w:r>
      <w:r>
        <w:rPr>
          <w:rStyle w:val="CommentTok"/>
        </w:rPr>
        <w:t>#geoclust&lt;-hclust(geoDistMat)</w:t>
      </w:r>
      <w:r>
        <w:br/>
      </w:r>
      <w:r>
        <w:rPr>
          <w:rStyle w:val="CommentTok"/>
        </w:rPr>
        <w:t>#plot(geoclust)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0C5EE1" w:rsidRDefault="00EB7106">
      <w:pPr>
        <w:pStyle w:val="SourceCode"/>
      </w:pPr>
      <w:r>
        <w:rPr>
          <w:rStyle w:val="VerbatimChar"/>
        </w:rPr>
        <w:t>#</w:t>
      </w:r>
      <w:r>
        <w:rPr>
          <w:rStyle w:val="VerbatimChar"/>
        </w:rPr>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K2013117-188            0            0            0            0            0</w:t>
      </w:r>
      <w:r>
        <w:br/>
      </w:r>
      <w:r>
        <w:rPr>
          <w:rStyle w:val="VerbatimChar"/>
        </w:rPr>
        <w:t>## K2013117-189            0            0            0            0            0</w:t>
      </w:r>
    </w:p>
    <w:p w:rsidR="000C5EE1" w:rsidRDefault="00EB7106">
      <w:pPr>
        <w:pStyle w:val="SourceCode"/>
      </w:pPr>
      <w:r>
        <w:rPr>
          <w:rStyle w:val="KeywordTok"/>
        </w:rPr>
        <w:t>as.matrix</w:t>
      </w:r>
      <w:r>
        <w:rPr>
          <w:rStyle w:val="NormalTok"/>
        </w:rPr>
        <w:t>(che</w:t>
      </w:r>
      <w:r>
        <w:rPr>
          <w:rStyle w:val="NormalTok"/>
        </w:rPr>
        <w:t>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C5EE1" w:rsidRDefault="00EB7106">
      <w:pPr>
        <w:pStyle w:val="SourceCode"/>
      </w:pPr>
      <w:r>
        <w:rPr>
          <w:rStyle w:val="VerbatimChar"/>
        </w:rPr>
        <w:t>##              K2013117-185 K2013117-186 K2013117-187 K2013117-188 K2013117-189</w:t>
      </w:r>
      <w:r>
        <w:br/>
      </w:r>
      <w:r>
        <w:rPr>
          <w:rStyle w:val="VerbatimChar"/>
        </w:rPr>
        <w:t>## K2013117-185         0.00        87.63        226.6        494.6        52.71</w:t>
      </w:r>
      <w:r>
        <w:br/>
      </w:r>
      <w:r>
        <w:rPr>
          <w:rStyle w:val="VerbatimChar"/>
        </w:rPr>
        <w:t xml:space="preserve">## K2013117-186        87.63         0.00        200.0        459.1  </w:t>
      </w:r>
      <w:r>
        <w:rPr>
          <w:rStyle w:val="VerbatimChar"/>
        </w:rPr>
        <w:t xml:space="preserve">      64.30</w:t>
      </w:r>
      <w:r>
        <w:br/>
      </w:r>
      <w:r>
        <w:rPr>
          <w:rStyle w:val="VerbatimChar"/>
        </w:rPr>
        <w:t>## K2013117-187       226.57       199.98          0.0        268.0       176.07</w:t>
      </w:r>
      <w:r>
        <w:br/>
      </w:r>
      <w:r>
        <w:rPr>
          <w:rStyle w:val="VerbatimChar"/>
        </w:rPr>
        <w:t>## K2013117-188       494.60       459.14        268.0          0.0       443.81</w:t>
      </w:r>
      <w:r>
        <w:br/>
      </w:r>
      <w:r>
        <w:rPr>
          <w:rStyle w:val="VerbatimChar"/>
        </w:rPr>
        <w:t>## K2013117-189        52.71        64.30        176.1        443.8         0.00</w:t>
      </w:r>
    </w:p>
    <w:p w:rsidR="000C5EE1" w:rsidRDefault="00EB7106">
      <w:pPr>
        <w:pStyle w:val="SourceCode"/>
      </w:pPr>
      <w:r>
        <w:rPr>
          <w:rStyle w:val="CommentTok"/>
        </w:rPr>
        <w:t>#</w:t>
      </w:r>
      <w:r>
        <w:rPr>
          <w:rStyle w:val="CommentTok"/>
        </w:rPr>
        <w:t>Conduct Mantel Test on Matrices</w:t>
      </w:r>
      <w:r>
        <w:br/>
      </w:r>
      <w:r>
        <w:rPr>
          <w:rStyle w:val="NormalTok"/>
        </w:rPr>
        <w:t>mantIV&lt;-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w:t>
      </w:r>
    </w:p>
    <w:p w:rsidR="000C5EE1" w:rsidRDefault="00EB7106">
      <w:pPr>
        <w:pStyle w:val="SourceCode"/>
      </w:pPr>
      <w:r>
        <w:rPr>
          <w:rStyle w:val="VerbatimChar"/>
        </w:rPr>
        <w:t>## Monte-Carlo test</w:t>
      </w:r>
      <w:r>
        <w:br/>
      </w:r>
      <w:r>
        <w:rPr>
          <w:rStyle w:val="VerbatimChar"/>
        </w:rPr>
        <w:t xml:space="preserve">## Observation: -0.01684 </w:t>
      </w:r>
      <w:r>
        <w:br/>
      </w:r>
      <w:r>
        <w:rPr>
          <w:rStyle w:val="VerbatimChar"/>
        </w:rPr>
        <w:t xml:space="preserve">## Call: mantel.rtest(m1 = as.dist(geoDistMat), m2 = as.dist(chemoTypeDistMat), </w:t>
      </w:r>
      <w:r>
        <w:br/>
      </w:r>
      <w:r>
        <w:rPr>
          <w:rStyle w:val="VerbatimChar"/>
        </w:rPr>
        <w:t xml:space="preserve">##    </w:t>
      </w:r>
      <w:r>
        <w:rPr>
          <w:rStyle w:val="VerbatimChar"/>
        </w:rPr>
        <w:t xml:space="preserve"> nrepet = 9999)</w:t>
      </w:r>
      <w:r>
        <w:br/>
      </w:r>
      <w:r>
        <w:rPr>
          <w:rStyle w:val="VerbatimChar"/>
        </w:rPr>
        <w:t>## Based on 9999 replicates</w:t>
      </w:r>
      <w:r>
        <w:br/>
      </w:r>
      <w:r>
        <w:rPr>
          <w:rStyle w:val="VerbatimChar"/>
        </w:rPr>
        <w:t>## Simulated p-value: 0.6312</w:t>
      </w:r>
    </w:p>
    <w:p w:rsidR="000C5EE1" w:rsidRDefault="00EB7106">
      <w:pPr>
        <w:pStyle w:val="SourceCode"/>
      </w:pPr>
      <w:r>
        <w:rPr>
          <w:rStyle w:val="KeywordTok"/>
        </w:rPr>
        <w:t>plot</w:t>
      </w:r>
      <w:r>
        <w:rPr>
          <w:rStyle w:val="NormalTok"/>
        </w:rPr>
        <w:t>(geoDistMat,chemoTypeDistMat)</w:t>
      </w:r>
    </w:p>
    <w:p w:rsidR="000C5EE1" w:rsidRDefault="00EB7106">
      <w:r>
        <w:rPr>
          <w:noProof/>
          <w:lang w:val="en-AU" w:eastAsia="en-AU"/>
        </w:rPr>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31"/>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w:t>
      </w:r>
      <w:r>
        <w:br/>
      </w:r>
      <w:r>
        <w:br/>
      </w:r>
      <w:r>
        <w:rPr>
          <w:rStyle w:val="CommentTok"/>
        </w:rPr>
        <w:t>#But now with important variables only AFTER SCALING. These include C13, N15, CN ratio, B, K, V, Na, Rb.</w:t>
      </w:r>
      <w:r>
        <w:br/>
      </w:r>
      <w:r>
        <w:rPr>
          <w:rStyle w:val="NormalTok"/>
        </w:rPr>
        <w:t>ImportantV</w:t>
      </w:r>
      <w:r>
        <w:rPr>
          <w:rStyle w:val="NormalTok"/>
        </w:rPr>
        <w:t>ars&lt;-ChemAnalCore</w:t>
      </w:r>
      <w:r>
        <w:br/>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ImpVarScaled&lt;-</w:t>
      </w:r>
      <w:r>
        <w:rPr>
          <w:rStyle w:val="KeywordTok"/>
        </w:rPr>
        <w:t>data.Normalization</w:t>
      </w:r>
      <w:r>
        <w:rPr>
          <w:rStyle w:val="NormalTok"/>
        </w:rPr>
        <w:t xml:space="preserve"> (ImportantVars,</w:t>
      </w:r>
      <w:r>
        <w:rPr>
          <w:rStyle w:val="DataTypeTok"/>
        </w:rPr>
        <w:t>type</w:t>
      </w:r>
      <w:r>
        <w:rPr>
          <w:rStyle w:val="DataTypeTok"/>
        </w:rPr>
        <w:t>=</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t>ImpVarScaled$Label&lt;-</w:t>
      </w:r>
      <w:r>
        <w:rPr>
          <w:rStyle w:val="KeywordTok"/>
        </w:rPr>
        <w:t>row.names</w:t>
      </w:r>
      <w:r>
        <w:rPr>
          <w:rStyle w:val="NormalTok"/>
        </w:rPr>
        <w:t>(ImpVarScaled)</w:t>
      </w:r>
      <w:r>
        <w:br/>
      </w:r>
      <w:r>
        <w:rPr>
          <w:rStyle w:val="NormalTok"/>
        </w:rPr>
        <w:t>sChemAnalCore&lt;-</w:t>
      </w:r>
      <w:r>
        <w:rPr>
          <w:rStyle w:val="KeywordTok"/>
        </w:rPr>
        <w:t>subset</w:t>
      </w:r>
      <w:r>
        <w:rPr>
          <w:rStyle w:val="NormalTok"/>
        </w:rPr>
        <w:t xml:space="preserve">(ChemAnalCore, </w:t>
      </w:r>
      <w:r>
        <w:rPr>
          <w:rStyle w:val="DataTypeTok"/>
        </w:rPr>
        <w:t>select=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ImportantVars$Label&lt;-</w:t>
      </w:r>
      <w:r>
        <w:rPr>
          <w:rStyle w:val="OtherTok"/>
        </w:rPr>
        <w:t>NULL</w:t>
      </w:r>
      <w:r>
        <w:br/>
      </w:r>
      <w:r>
        <w:rPr>
          <w:rStyle w:val="NormalTok"/>
        </w:rPr>
        <w:t>df&lt;-ImpVarScaled</w:t>
      </w:r>
      <w:r>
        <w:br/>
      </w:r>
      <w:r>
        <w:rPr>
          <w:rStyle w:val="NormalTok"/>
        </w:rPr>
        <w:t>distxy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w:t>
      </w:r>
    </w:p>
    <w:p w:rsidR="000C5EE1" w:rsidRDefault="00EB7106">
      <w:r>
        <w:rPr>
          <w:noProof/>
          <w:lang w:val="en-AU" w:eastAsia="en-AU"/>
        </w:rPr>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32"/>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w:t>
      </w:r>
    </w:p>
    <w:p w:rsidR="000C5EE1" w:rsidRDefault="00EB7106">
      <w:r>
        <w:rPr>
          <w:noProof/>
          <w:lang w:val="en-AU" w:eastAsia="en-AU"/>
        </w:rPr>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w:t>
      </w:r>
      <w:r>
        <w:rPr>
          <w:rStyle w:val="NormalTok"/>
        </w:rPr>
        <w:t>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geoDist&lt;-ImportantVars</w:t>
      </w:r>
      <w:r>
        <w:br/>
      </w:r>
      <w:r>
        <w:rPr>
          <w:rStyle w:val="NormalTok"/>
        </w:rPr>
        <w:t>geoDist&lt;-</w:t>
      </w:r>
      <w:r>
        <w:rPr>
          <w:rStyle w:val="KeywordTok"/>
        </w:rPr>
        <w:t>na.omit</w:t>
      </w:r>
      <w:r>
        <w:rPr>
          <w:rStyle w:val="NormalTok"/>
        </w:rPr>
        <w:t>(geoDist)</w:t>
      </w:r>
      <w:r>
        <w:br/>
      </w:r>
      <w:r>
        <w:rPr>
          <w:rStyle w:val="CommentTok"/>
        </w:rPr>
        <w:t>#geoDistColl1000&lt;</w:t>
      </w:r>
      <w:r>
        <w:rPr>
          <w:rStyle w:val="CommentTok"/>
        </w:rPr>
        <w: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CommentTok"/>
        </w:rPr>
        <w:t>#heatmap(geoDistMathm)          #this and next two to be deleted</w:t>
      </w:r>
      <w:r>
        <w:br/>
      </w:r>
      <w:r>
        <w:rPr>
          <w:rStyle w:val="CommentTok"/>
        </w:rPr>
        <w:t>#geoclust&lt;-hclust(geoDis</w:t>
      </w:r>
      <w:r>
        <w:rPr>
          <w:rStyle w:val="CommentTok"/>
        </w:rPr>
        <w:t>tMat)</w:t>
      </w:r>
      <w:r>
        <w:br/>
      </w:r>
      <w:r>
        <w:rPr>
          <w:rStyle w:val="CommentTok"/>
        </w:rPr>
        <w:t>#plot(geoclust)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0C5EE1" w:rsidRDefault="00EB7106">
      <w:pPr>
        <w:pStyle w:val="SourceCode"/>
      </w:pPr>
      <w:r>
        <w:rPr>
          <w:rStyle w:val="VerbatimChar"/>
        </w:rPr>
        <w:t>##              K2013117-185 K2013117-186 K2013117-187 K2013117-188 K2013117-189</w:t>
      </w:r>
      <w:r>
        <w:br/>
      </w:r>
      <w:r>
        <w:rPr>
          <w:rStyle w:val="VerbatimChar"/>
        </w:rPr>
        <w:t xml:space="preserve">## </w:t>
      </w:r>
      <w:r>
        <w:rPr>
          <w:rStyle w:val="VerbatimChar"/>
        </w:rPr>
        <w:t>K2013117-185            0            0            0            0            0</w:t>
      </w:r>
      <w:r>
        <w:br/>
      </w:r>
      <w:r>
        <w:rPr>
          <w:rStyle w:val="VerbatimChar"/>
        </w:rPr>
        <w:t>## K2013117-186            0            0            0            0            0</w:t>
      </w:r>
      <w:r>
        <w:br/>
      </w:r>
      <w:r>
        <w:rPr>
          <w:rStyle w:val="VerbatimChar"/>
        </w:rPr>
        <w:t>## K2013117-187            0            0            0            0            0</w:t>
      </w:r>
      <w:r>
        <w:br/>
      </w:r>
      <w:r>
        <w:rPr>
          <w:rStyle w:val="VerbatimChar"/>
        </w:rPr>
        <w:t xml:space="preserve">## K2013117-188 </w:t>
      </w:r>
      <w:r>
        <w:rPr>
          <w:rStyle w:val="VerbatimChar"/>
        </w:rPr>
        <w:t xml:space="preserve">           0            0            0            0            0</w:t>
      </w:r>
      <w:r>
        <w:br/>
      </w:r>
      <w:r>
        <w:rPr>
          <w:rStyle w:val="VerbatimChar"/>
        </w:rPr>
        <w:t>## K2013117-189            0            0            0            0            0</w:t>
      </w:r>
    </w:p>
    <w:p w:rsidR="000C5EE1" w:rsidRDefault="00EB7106">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C5EE1" w:rsidRDefault="00EB7106">
      <w:pPr>
        <w:pStyle w:val="SourceCode"/>
      </w:pPr>
      <w:r>
        <w:rPr>
          <w:rStyle w:val="VerbatimChar"/>
        </w:rPr>
        <w:t>##              K2013117-185 K2013117-186 K2013117-187 K2013117-188 K201</w:t>
      </w:r>
      <w:r>
        <w:rPr>
          <w:rStyle w:val="VerbatimChar"/>
        </w:rPr>
        <w:t>3117-189</w:t>
      </w:r>
      <w:r>
        <w:br/>
      </w:r>
      <w:r>
        <w:rPr>
          <w:rStyle w:val="VerbatimChar"/>
        </w:rPr>
        <w:t>## K2013117-185       0.0000       0.3254       0.3835       0.4947       0.5131</w:t>
      </w:r>
      <w:r>
        <w:br/>
      </w:r>
      <w:r>
        <w:rPr>
          <w:rStyle w:val="VerbatimChar"/>
        </w:rPr>
        <w:t>## K2013117-186       0.3254       0.0000       0.3438       0.3968       0.3405</w:t>
      </w:r>
      <w:r>
        <w:br/>
      </w:r>
      <w:r>
        <w:rPr>
          <w:rStyle w:val="VerbatimChar"/>
        </w:rPr>
        <w:t>## K2013117-187       0.3835       0.3438       0.0000       0.4501       0.2711</w:t>
      </w:r>
      <w:r>
        <w:br/>
      </w:r>
      <w:r>
        <w:rPr>
          <w:rStyle w:val="VerbatimChar"/>
        </w:rPr>
        <w:t>## K</w:t>
      </w:r>
      <w:r>
        <w:rPr>
          <w:rStyle w:val="VerbatimChar"/>
        </w:rPr>
        <w:t>2013117-188       0.4947       0.3968       0.4501       0.0000       0.5329</w:t>
      </w:r>
      <w:r>
        <w:br/>
      </w:r>
      <w:r>
        <w:rPr>
          <w:rStyle w:val="VerbatimChar"/>
        </w:rPr>
        <w:t>## K2013117-189       0.5131       0.3405       0.2711       0.5329       0.0000</w:t>
      </w:r>
    </w:p>
    <w:p w:rsidR="000C5EE1" w:rsidRDefault="00EB7106">
      <w:pPr>
        <w:pStyle w:val="SourceCode"/>
      </w:pP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0C5EE1" w:rsidRDefault="00EB7106">
      <w:pPr>
        <w:pStyle w:val="SourceCode"/>
      </w:pPr>
      <w:r>
        <w:rPr>
          <w:rStyle w:val="VerbatimChar"/>
        </w:rPr>
        <w:t>## Monte-Carlo test</w:t>
      </w:r>
      <w:r>
        <w:br/>
      </w:r>
      <w:r>
        <w:rPr>
          <w:rStyle w:val="VerbatimChar"/>
        </w:rPr>
        <w:t xml:space="preserve">## Observation: -0.04129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0.7766</w:t>
      </w:r>
    </w:p>
    <w:p w:rsidR="000C5EE1" w:rsidRDefault="00EB7106">
      <w:pPr>
        <w:pStyle w:val="SourceCode"/>
      </w:pPr>
      <w:r>
        <w:rPr>
          <w:rStyle w:val="KeywordTok"/>
        </w:rPr>
        <w:t>plot</w:t>
      </w:r>
      <w:r>
        <w:rPr>
          <w:rStyle w:val="NormalTok"/>
        </w:rPr>
        <w:t>(geoDistMat,chemoTypeDistMat)</w:t>
      </w:r>
    </w:p>
    <w:p w:rsidR="000C5EE1" w:rsidRDefault="00EB7106">
      <w:r>
        <w:rPr>
          <w:noProof/>
          <w:lang w:val="en-AU" w:eastAsia="en-AU"/>
        </w:rPr>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r>
        <w:t xml:space="preserve"> Based on these results, we cannot reject the null hypothesis that these two matrices, spatial distance and chemotype distance, are unrelated with alpha = 0.2973. The observed correlation, 0.0328, suggests that the matrix</w:t>
      </w:r>
      <w:r>
        <w:t xml:space="preserve"> entries are not positively associated.</w:t>
      </w:r>
    </w:p>
    <w:p w:rsidR="000C5EE1" w:rsidRDefault="00EB7106">
      <w:pPr>
        <w:pStyle w:val="Heading3"/>
      </w:pPr>
      <w:bookmarkStart w:id="13" w:name="is-chemotype-distance-correlated-with-ge"/>
      <w:r>
        <w:t>Is Chemotype Distance Correlated with Genotype Distance?</w:t>
      </w:r>
    </w:p>
    <w:bookmarkEnd w:id="13"/>
    <w:p w:rsidR="000C5EE1" w:rsidRDefault="00EB7106">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w:t>
      </w:r>
      <w:r>
        <w:rPr>
          <w:rStyle w:val="DecValTok"/>
        </w:rPr>
        <w:t>086</w:t>
      </w:r>
      <w:r>
        <w:rPr>
          <w:rStyle w:val="NormalTok"/>
        </w:rPr>
        <w:t>)])</w:t>
      </w:r>
      <w:r>
        <w:br/>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0C5EE1" w:rsidRDefault="00EB7106">
      <w:r>
        <w:rPr>
          <w:noProof/>
          <w:lang w:val="en-AU" w:eastAsia="en-AU"/>
        </w:rPr>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0C5EE1" w:rsidRDefault="00EB7106">
      <w:pPr>
        <w:pStyle w:val="SourceCode"/>
      </w:pPr>
      <w:r>
        <w:rPr>
          <w:rStyle w:val="KeywordTok"/>
        </w:rPr>
        <w:t>cor</w:t>
      </w:r>
      <w:r>
        <w:rPr>
          <w:rStyle w:val="NormalTok"/>
        </w:rPr>
        <w:t>(genDist,chemDist)</w:t>
      </w:r>
    </w:p>
    <w:p w:rsidR="000C5EE1" w:rsidRDefault="00EB7106">
      <w:pPr>
        <w:pStyle w:val="SourceCode"/>
      </w:pPr>
      <w:r>
        <w:rPr>
          <w:rStyle w:val="VerbatimChar"/>
        </w:rPr>
        <w:t>## [1] 0.1202</w:t>
      </w:r>
    </w:p>
    <w:p w:rsidR="000C5EE1" w:rsidRDefault="00EB7106">
      <w:pPr>
        <w:pStyle w:val="SourceCode"/>
      </w:pPr>
      <w:r>
        <w:rPr>
          <w:rStyle w:val="KeywordTok"/>
        </w:rPr>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 # type can be pearson or spearman</w:t>
      </w:r>
    </w:p>
    <w:p w:rsidR="000C5EE1" w:rsidRDefault="00EB7106">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0C5EE1" w:rsidRDefault="00EB7106">
      <w:pPr>
        <w:pStyle w:val="SourceCode"/>
      </w:pPr>
      <w:r>
        <w:rPr>
          <w:rStyle w:val="NormalTok"/>
        </w:rPr>
        <w:t>mant&lt;-</w:t>
      </w:r>
      <w:r>
        <w:rPr>
          <w:rStyle w:val="KeywordTok"/>
        </w:rPr>
        <w:t>mantel.rtest</w:t>
      </w:r>
      <w:r>
        <w:rPr>
          <w:rStyle w:val="NormalTok"/>
        </w:rPr>
        <w:t xml:space="preserve">(genDist, </w:t>
      </w:r>
      <w:r>
        <w:rPr>
          <w:rStyle w:val="NormalTok"/>
        </w:rPr>
        <w:t xml:space="preserve">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0C5EE1" w:rsidRDefault="00EB7106">
      <w:pPr>
        <w:pStyle w:val="SourceCode"/>
      </w:pPr>
      <w:r>
        <w:rPr>
          <w:rStyle w:val="VerbatimChar"/>
        </w:rPr>
        <w:t>## Monte-Carlo test</w:t>
      </w:r>
      <w:r>
        <w:br/>
      </w:r>
      <w:r>
        <w:rPr>
          <w:rStyle w:val="VerbatimChar"/>
        </w:rPr>
        <w:t xml:space="preserve">## Observation: 0.1202 </w:t>
      </w:r>
      <w:r>
        <w:br/>
      </w:r>
      <w:r>
        <w:rPr>
          <w:rStyle w:val="VerbatimChar"/>
        </w:rPr>
        <w:t>## Call: mantelnoneuclid(m1 = m1, m2 = m2, nrepet = nrepet)</w:t>
      </w:r>
      <w:r>
        <w:br/>
      </w:r>
      <w:r>
        <w:rPr>
          <w:rStyle w:val="VerbatimChar"/>
        </w:rPr>
        <w:t>## Based on 9999 replicates</w:t>
      </w:r>
      <w:r>
        <w:br/>
      </w:r>
      <w:r>
        <w:rPr>
          <w:rStyle w:val="VerbatimChar"/>
        </w:rPr>
        <w:t>## Simulated p-value: 0.004</w:t>
      </w:r>
    </w:p>
    <w:p w:rsidR="000C5EE1" w:rsidRDefault="00EB7106">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C5EE1" w:rsidRDefault="00EB7106">
      <w:pPr>
        <w:pStyle w:val="SourceCode"/>
      </w:pPr>
      <w:r>
        <w:rPr>
          <w:rStyle w:val="VerbatimChar"/>
        </w:rPr>
        <w:t>##       1     2     3     4     5</w:t>
      </w:r>
      <w:r>
        <w:br/>
      </w:r>
      <w:r>
        <w:rPr>
          <w:rStyle w:val="VerbatimChar"/>
        </w:rPr>
        <w:t>## 1  0.00 30.08 23.66 30.13 30.33</w:t>
      </w:r>
      <w:r>
        <w:br/>
      </w:r>
      <w:r>
        <w:rPr>
          <w:rStyle w:val="VerbatimChar"/>
        </w:rPr>
        <w:t>## 2 30.08  0.00 30.05 28.74 30.06</w:t>
      </w:r>
      <w:r>
        <w:br/>
      </w:r>
      <w:r>
        <w:rPr>
          <w:rStyle w:val="VerbatimChar"/>
        </w:rPr>
        <w:t>## 3 23.66 30.05  0.00 30.12 29.26</w:t>
      </w:r>
      <w:r>
        <w:br/>
      </w:r>
      <w:r>
        <w:rPr>
          <w:rStyle w:val="VerbatimChar"/>
        </w:rPr>
        <w:t>## 4 30.13 28.74 30.12  0.00 29.87</w:t>
      </w:r>
      <w:r>
        <w:br/>
      </w:r>
      <w:r>
        <w:rPr>
          <w:rStyle w:val="VerbatimChar"/>
        </w:rPr>
        <w:t>## 5 30.33 30.06 29.26 29.87  0.00</w:t>
      </w:r>
    </w:p>
    <w:p w:rsidR="000C5EE1" w:rsidRDefault="00EB7106">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0C5EE1" w:rsidRDefault="00EB7106">
      <w:pPr>
        <w:pStyle w:val="SourceCode"/>
      </w:pPr>
      <w:r>
        <w:rPr>
          <w:rStyle w:val="VerbatimChar"/>
        </w:rPr>
        <w:t xml:space="preserve">##        1     </w:t>
      </w:r>
      <w:r>
        <w:rPr>
          <w:rStyle w:val="VerbatimChar"/>
        </w:rPr>
        <w:t xml:space="preserve"> 2      3      4      5</w:t>
      </w:r>
      <w:r>
        <w:br/>
      </w:r>
      <w:r>
        <w:rPr>
          <w:rStyle w:val="VerbatimChar"/>
        </w:rPr>
        <w:t>## 1 0.0000 0.7524 0.3493 1.2691 1.1965</w:t>
      </w:r>
      <w:r>
        <w:br/>
      </w:r>
      <w:r>
        <w:rPr>
          <w:rStyle w:val="VerbatimChar"/>
        </w:rPr>
        <w:t>## 2 0.7524 0.0000 0.5107 1.0790 0.8908</w:t>
      </w:r>
      <w:r>
        <w:br/>
      </w:r>
      <w:r>
        <w:rPr>
          <w:rStyle w:val="VerbatimChar"/>
        </w:rPr>
        <w:t>## 3 0.3493 0.5107 0.0000 1.1545 0.9933</w:t>
      </w:r>
      <w:r>
        <w:br/>
      </w:r>
      <w:r>
        <w:rPr>
          <w:rStyle w:val="VerbatimChar"/>
        </w:rPr>
        <w:t>## 4 1.2691 1.0790 1.1545 0.0000 0.3817</w:t>
      </w:r>
      <w:r>
        <w:br/>
      </w:r>
      <w:r>
        <w:rPr>
          <w:rStyle w:val="VerbatimChar"/>
        </w:rPr>
        <w:t>## 5 1.1965 0.8908 0.9933 0.3817 0.0000</w:t>
      </w:r>
    </w:p>
    <w:p w:rsidR="000C5EE1" w:rsidRDefault="00EB7106">
      <w:r>
        <w:t>This is interesting given that t</w:t>
      </w:r>
      <w:r>
        <w:t>here is a relationship between genotype and chemotype but it is not one due to covariance based on geographic distance. One not unreasonable explaination for this is that suggest that chemotype is afftected by the genotype directly. That is, element deposi</w:t>
      </w:r>
      <w:r>
        <w:t>tion in otolith is variable but under some genetic control. Another more intriguing possibility is that the geochemistry fails to predict the capture site of the larvae because it is not the ultimte source of that geochemistry. The ultimate source of the g</w:t>
      </w:r>
      <w:r>
        <w:t>eochemistry is thewater and food environment of the female when the yolk which was laid down in the developing eggs. This happens earlier in the season and well before spawning so it does leave ope the possibiltiy as suggested by some authors that the fema</w:t>
      </w:r>
      <w:r>
        <w:t>le has migrated to the spawning site. Unfortunately in this study there is no measure that might be suitable as a proxy regarding the origin of the female during oogenisis.</w:t>
      </w:r>
    </w:p>
    <w:p w:rsidR="000C5EE1" w:rsidRDefault="00EB7106">
      <w:pPr>
        <w:pStyle w:val="Heading2"/>
      </w:pPr>
      <w:bookmarkStart w:id="14" w:name="code-chunks-in-this-document"/>
      <w:r>
        <w:t>Code Chunks in this Document</w:t>
      </w:r>
    </w:p>
    <w:bookmarkEnd w:id="14"/>
    <w:p w:rsidR="000C5EE1" w:rsidRDefault="00EB7106">
      <w:pPr>
        <w:pStyle w:val="SourceCode"/>
      </w:pPr>
      <w:r>
        <w:rPr>
          <w:rStyle w:val="VerbatimChar"/>
        </w:rPr>
        <w:t xml:space="preserve">##  [1] "Project_Template_and_Knitr"                  </w:t>
      </w:r>
      <w:r>
        <w:rPr>
          <w:rStyle w:val="VerbatimChar"/>
        </w:rPr>
        <w:t xml:space="preserve"> "Set_Global_Options"                           "LoadLibraries"                                "Additional_Calculations"                     </w:t>
      </w:r>
      <w:r>
        <w:br/>
      </w:r>
      <w:r>
        <w:rPr>
          <w:rStyle w:val="VerbatimChar"/>
        </w:rPr>
        <w:t>##  [5] "All_Maccullochella_Larvae"                    "Murray_Cod_Larvae_Only"                       "A2R_Dendrog</w:t>
      </w:r>
      <w:r>
        <w:rPr>
          <w:rStyle w:val="VerbatimChar"/>
        </w:rPr>
        <w:t xml:space="preserve">ram"                               "ExtractClades"                               </w:t>
      </w:r>
      <w:r>
        <w:br/>
      </w:r>
      <w:r>
        <w:rPr>
          <w:rStyle w:val="VerbatimChar"/>
        </w:rPr>
        <w:t>##  [9] "Trout_Cod_Dendrograms"                        "unnamed-chunk-1"                              "first"                                        "Distance_Matrices_and_Or</w:t>
      </w:r>
      <w:r>
        <w:rPr>
          <w:rStyle w:val="VerbatimChar"/>
        </w:rPr>
        <w:t xml:space="preserve">dering"              </w:t>
      </w:r>
      <w:r>
        <w:br/>
      </w:r>
      <w:r>
        <w:rPr>
          <w:rStyle w:val="VerbatimChar"/>
        </w:rPr>
        <w:t xml:space="preserve">## [13] "Plots_and_Correlation"                        "Mantel_Test"                                  "Clades_and_Location"                          "unnamed-chunk-2"                             </w:t>
      </w:r>
      <w:r>
        <w:br/>
      </w:r>
      <w:r>
        <w:rPr>
          <w:rStyle w:val="VerbatimChar"/>
        </w:rPr>
        <w:t xml:space="preserve">## [17] "IRandomForestGo"             </w:t>
      </w:r>
      <w:r>
        <w:rPr>
          <w:rStyle w:val="VerbatimChar"/>
        </w:rPr>
        <w:t xml:space="preserve">                 "unnamed-chunk-3"                              "chemotypeDistanceMatricesGo"                  "unnamed-chunk-4"                             </w:t>
      </w:r>
      <w:r>
        <w:br/>
      </w:r>
      <w:r>
        <w:rPr>
          <w:rStyle w:val="VerbatimChar"/>
        </w:rPr>
        <w:t>## [21] "genChemDistPlotGo"                            "Include_Chunk_Labels_and_Session Informati</w:t>
      </w:r>
      <w:r>
        <w:rPr>
          <w:rStyle w:val="VerbatimChar"/>
        </w:rPr>
        <w:t xml:space="preserve">on" "IM"                                           "RandomForestChem"                            </w:t>
      </w:r>
      <w:r>
        <w:br/>
      </w:r>
      <w:r>
        <w:rPr>
          <w:rStyle w:val="VerbatimChar"/>
        </w:rPr>
        <w:t>## [25] "chemotypeDistanceMatrices"                    "genChemPlot"</w:t>
      </w:r>
    </w:p>
    <w:p w:rsidR="000C5EE1" w:rsidRDefault="00EB7106">
      <w:pPr>
        <w:pStyle w:val="SourceCode"/>
      </w:pPr>
      <w:r>
        <w:rPr>
          <w:rStyle w:val="VerbatimChar"/>
        </w:rPr>
        <w:t>## R version 3.1.1 (2014-07-10)</w:t>
      </w:r>
      <w:r>
        <w:br/>
      </w:r>
      <w:r>
        <w:rPr>
          <w:rStyle w:val="VerbatimChar"/>
        </w:rPr>
        <w:t>## Platform: x86_64-w64-mingw32/x64 (64-bit)</w:t>
      </w:r>
      <w:r>
        <w:br/>
      </w:r>
      <w:r>
        <w:rPr>
          <w:rStyle w:val="VerbatimChar"/>
        </w:rPr>
        <w:t xml:space="preserve">## </w:t>
      </w:r>
      <w:r>
        <w:br/>
      </w:r>
      <w:r>
        <w:rPr>
          <w:rStyle w:val="VerbatimChar"/>
        </w:rPr>
        <w:t>## local</w:t>
      </w:r>
      <w:r>
        <w:rPr>
          <w:rStyle w:val="VerbatimChar"/>
        </w:rPr>
        <w:t>e:</w:t>
      </w:r>
      <w:r>
        <w:br/>
      </w:r>
      <w:r>
        <w:rPr>
          <w:rStyle w:val="VerbatimChar"/>
        </w:rPr>
        <w:t xml:space="preserve">## [1] LC_COLLATE=English_Australia.1252  LC_CTYPE=English_Australia.1252    LC_MONETARY=English_Australia.1252 LC_NUMERIC=C                       LC_TIME=English_Australia.1252    </w:t>
      </w:r>
      <w:r>
        <w:br/>
      </w:r>
      <w:r>
        <w:rPr>
          <w:rStyle w:val="VerbatimChar"/>
        </w:rPr>
        <w:t xml:space="preserve">## </w:t>
      </w:r>
      <w:r>
        <w:br/>
      </w:r>
      <w:r>
        <w:rPr>
          <w:rStyle w:val="VerbatimChar"/>
        </w:rPr>
        <w:t>## attached base packages:</w:t>
      </w:r>
      <w:r>
        <w:br/>
      </w:r>
      <w:r>
        <w:rPr>
          <w:rStyle w:val="VerbatimChar"/>
        </w:rPr>
        <w:t>## [1] splines   grid      stats     gra</w:t>
      </w:r>
      <w:r>
        <w:rPr>
          <w:rStyle w:val="VerbatimChar"/>
        </w:rPr>
        <w:t xml:space="preserve">phics  grDevices utils     datasets  methods   base     </w:t>
      </w:r>
      <w:r>
        <w:br/>
      </w:r>
      <w:r>
        <w:rPr>
          <w:rStyle w:val="VerbatimChar"/>
        </w:rPr>
        <w:t xml:space="preserve">## </w:t>
      </w:r>
      <w:r>
        <w:br/>
      </w:r>
      <w:r>
        <w:rPr>
          <w:rStyle w:val="VerbatimChar"/>
        </w:rPr>
        <w:t>## other attached packages:</w:t>
      </w:r>
      <w:r>
        <w:br/>
      </w:r>
      <w:r>
        <w:rPr>
          <w:rStyle w:val="VerbatimChar"/>
        </w:rPr>
        <w:t>##  [1] clusterSim_0.44-2     MASS_7.3-34           cluster_1.15.2        randomForest_4.6-10   plotrix_3.5-11        ade4_1.6-2            Hmisc_3.14-4          Formu</w:t>
      </w:r>
      <w:r>
        <w:rPr>
          <w:rStyle w:val="VerbatimChar"/>
        </w:rPr>
        <w:t xml:space="preserve">la_1.1-2        </w:t>
      </w:r>
      <w:r>
        <w:br/>
      </w:r>
      <w:r>
        <w:rPr>
          <w:rStyle w:val="VerbatimChar"/>
        </w:rPr>
        <w:t xml:space="preserve">##  [9] survival_2.37-7       lattice_0.20-29       dendextend_0.18.3     ape_3.1-4             ggdendro_0.1-15       ggplot2_1.0.0         ProjectTemplate_0.5-1 knitr_1.6            </w:t>
      </w:r>
      <w:r>
        <w:br/>
      </w:r>
      <w:r>
        <w:rPr>
          <w:rStyle w:val="VerbatimChar"/>
        </w:rPr>
        <w:t xml:space="preserve">## </w:t>
      </w:r>
      <w:r>
        <w:br/>
      </w:r>
      <w:r>
        <w:rPr>
          <w:rStyle w:val="VerbatimChar"/>
        </w:rPr>
        <w:t>## loaded via a namespace (and not attached):</w:t>
      </w:r>
      <w:r>
        <w:br/>
      </w:r>
      <w:r>
        <w:rPr>
          <w:rStyle w:val="VerbatimChar"/>
        </w:rPr>
        <w:t>##  [</w:t>
      </w:r>
      <w:r>
        <w:rPr>
          <w:rStyle w:val="VerbatimChar"/>
        </w:rPr>
        <w:t xml:space="preserve">1] class_7.3-11        colorspace_1.2-4    digest_0.6.4        e1071_1.6-4         evaluate_0.5.5      formatR_1.0         gtable_0.1.2        htmltools_0.2.6     labeling_0.3       </w:t>
      </w:r>
      <w:r>
        <w:br/>
      </w:r>
      <w:r>
        <w:rPr>
          <w:rStyle w:val="VerbatimChar"/>
        </w:rPr>
        <w:t>## [10] latticeExtra_0.6-26 magrittr_1.0.1      munsell_0.4.2       nlme_</w:t>
      </w:r>
      <w:r>
        <w:rPr>
          <w:rStyle w:val="VerbatimChar"/>
        </w:rPr>
        <w:t xml:space="preserve">3.1-117        plyr_1.8.1          proto_0.3-10        R2HTML_2.3.1        RColorBrewer_1.0-5  Rcpp_0.11.2        </w:t>
      </w:r>
      <w:r>
        <w:br/>
      </w:r>
      <w:r>
        <w:rPr>
          <w:rStyle w:val="VerbatimChar"/>
        </w:rPr>
        <w:t>## [19] reshape2_1.4        rgl_0.95.1201       rmarkdown_0.2.54    scales_0.2.4        stringr_0.6.2       tools_3.1.1         whisker_0.3-2</w:t>
      </w:r>
      <w:r>
        <w:rPr>
          <w:rStyle w:val="VerbatimChar"/>
        </w:rPr>
        <w:t xml:space="preserve">       yaml_2.1.13</w:t>
      </w:r>
    </w:p>
    <w:sectPr w:rsidR="000C5EE1" w:rsidSect="00EB710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FBA9A0"/>
    <w:multiLevelType w:val="multilevel"/>
    <w:tmpl w:val="B9F6B5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C5EE1"/>
    <w:rsid w:val="004E29B3"/>
    <w:rsid w:val="00590D07"/>
    <w:rsid w:val="00784D58"/>
    <w:rsid w:val="008D6863"/>
    <w:rsid w:val="00B86B75"/>
    <w:rsid w:val="00BC48D5"/>
    <w:rsid w:val="00C36279"/>
    <w:rsid w:val="00E315A3"/>
    <w:rsid w:val="00EB710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EB7106"/>
    <w:pPr>
      <w:spacing w:before="0" w:after="0"/>
    </w:pPr>
    <w:rPr>
      <w:rFonts w:ascii="Tahoma" w:hAnsi="Tahoma" w:cs="Tahoma"/>
      <w:sz w:val="16"/>
      <w:szCs w:val="16"/>
    </w:rPr>
  </w:style>
  <w:style w:type="character" w:customStyle="1" w:styleId="BalloonTextChar">
    <w:name w:val="Balloon Text Char"/>
    <w:basedOn w:val="DefaultParagraphFont"/>
    <w:link w:val="BalloonText"/>
    <w:rsid w:val="00EB710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EB7106"/>
    <w:pPr>
      <w:spacing w:before="0" w:after="0"/>
    </w:pPr>
    <w:rPr>
      <w:rFonts w:ascii="Tahoma" w:hAnsi="Tahoma" w:cs="Tahoma"/>
      <w:sz w:val="16"/>
      <w:szCs w:val="16"/>
    </w:rPr>
  </w:style>
  <w:style w:type="character" w:customStyle="1" w:styleId="BalloonTextChar">
    <w:name w:val="Balloon Text Char"/>
    <w:basedOn w:val="DefaultParagraphFont"/>
    <w:link w:val="BalloonText"/>
    <w:rsid w:val="00EB710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proven-inconclusive.com/blog/machine_learning_methods_to_identify_important_variables.html" TargetMode="External"/><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45</Pages>
  <Words>6857</Words>
  <Characters>39085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45851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2</cp:revision>
  <dcterms:created xsi:type="dcterms:W3CDTF">2015-03-30T23:15:00Z</dcterms:created>
  <dcterms:modified xsi:type="dcterms:W3CDTF">2015-03-30T23:15:00Z</dcterms:modified>
</cp:coreProperties>
</file>